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8FF7" w14:textId="3340DD9C" w:rsidR="00515A47" w:rsidRPr="00013D73" w:rsidRDefault="00013D73" w:rsidP="00013D73">
      <w:pPr>
        <w:spacing w:after="0" w:line="240" w:lineRule="auto"/>
        <w:jc w:val="center"/>
        <w:rPr>
          <w:rFonts w:ascii="Arial" w:hAnsi="Arial" w:cs="Arial"/>
          <w:b/>
        </w:rPr>
      </w:pPr>
      <w:bookmarkStart w:id="0" w:name="_Hlk13693862"/>
      <w:r w:rsidRPr="00013D73">
        <w:rPr>
          <w:rFonts w:ascii="Arial" w:hAnsi="Arial" w:cs="Arial"/>
          <w:b/>
        </w:rPr>
        <w:t>FACILITIES &amp; OTHER RESOURCES</w:t>
      </w:r>
    </w:p>
    <w:bookmarkEnd w:id="0"/>
    <w:p w14:paraId="6A512868" w14:textId="77777777" w:rsidR="004A0EDD" w:rsidRPr="004A0EDD" w:rsidRDefault="004A0EDD" w:rsidP="004A0EDD">
      <w:pPr>
        <w:shd w:val="clear" w:color="auto" w:fill="FFFFFF"/>
        <w:spacing w:after="0" w:line="240" w:lineRule="auto"/>
        <w:rPr>
          <w:rFonts w:ascii="Arial" w:eastAsia="Times New Roman" w:hAnsi="Arial" w:cs="Arial"/>
          <w:b/>
          <w:sz w:val="12"/>
          <w:szCs w:val="12"/>
          <w:u w:val="single"/>
          <w:lang w:eastAsia="en-US"/>
        </w:rPr>
      </w:pPr>
    </w:p>
    <w:p w14:paraId="675B1BB5" w14:textId="7822AFB9" w:rsidR="004A0EDD" w:rsidRPr="00013D73" w:rsidRDefault="004A0EDD" w:rsidP="00E77D5C">
      <w:pPr>
        <w:shd w:val="clear" w:color="auto" w:fill="FFFFFF"/>
        <w:spacing w:after="160" w:line="240" w:lineRule="auto"/>
        <w:rPr>
          <w:rFonts w:ascii="Arial" w:eastAsia="Times New Roman" w:hAnsi="Arial" w:cs="Arial"/>
          <w:b/>
          <w:lang w:eastAsia="en-US"/>
        </w:rPr>
      </w:pPr>
      <w:r w:rsidRPr="00013D73">
        <w:rPr>
          <w:rFonts w:ascii="Arial" w:eastAsia="Times New Roman" w:hAnsi="Arial" w:cs="Arial"/>
          <w:b/>
          <w:lang w:eastAsia="en-US"/>
        </w:rPr>
        <w:t xml:space="preserve">The Max Harry Weil Institute for Critical Care Research </w:t>
      </w:r>
      <w:r w:rsidR="008440C3">
        <w:rPr>
          <w:rFonts w:ascii="Arial" w:eastAsia="Times New Roman" w:hAnsi="Arial" w:cs="Arial"/>
          <w:b/>
          <w:lang w:eastAsia="en-US"/>
        </w:rPr>
        <w:t>&amp;</w:t>
      </w:r>
      <w:r w:rsidRPr="00013D73">
        <w:rPr>
          <w:rFonts w:ascii="Arial" w:eastAsia="Times New Roman" w:hAnsi="Arial" w:cs="Arial"/>
          <w:b/>
          <w:lang w:eastAsia="en-US"/>
        </w:rPr>
        <w:t xml:space="preserve"> Innovation</w:t>
      </w:r>
    </w:p>
    <w:p w14:paraId="785874C9" w14:textId="57613E5E" w:rsidR="00A92DC5" w:rsidRDefault="00FD6155" w:rsidP="00E77D5C">
      <w:pPr>
        <w:shd w:val="clear" w:color="auto" w:fill="FFFFFF"/>
        <w:spacing w:after="160" w:line="240" w:lineRule="auto"/>
        <w:rPr>
          <w:rFonts w:ascii="Arial" w:hAnsi="Arial" w:cs="Arial"/>
        </w:rPr>
      </w:pPr>
      <w:r>
        <w:rPr>
          <w:rStyle w:val="apple-converted-space"/>
          <w:rFonts w:ascii="Arial" w:hAnsi="Arial" w:cs="Arial"/>
        </w:rPr>
        <w:t>Launched in 2015</w:t>
      </w:r>
      <w:r w:rsidR="00E77D5C" w:rsidRPr="008B477C">
        <w:rPr>
          <w:rStyle w:val="apple-converted-space"/>
          <w:rFonts w:ascii="Arial" w:hAnsi="Arial" w:cs="Arial"/>
        </w:rPr>
        <w:t xml:space="preserve">, </w:t>
      </w:r>
      <w:r w:rsidR="004A0EDD">
        <w:rPr>
          <w:rStyle w:val="apple-converted-space"/>
          <w:rFonts w:ascii="Arial" w:hAnsi="Arial" w:cs="Arial"/>
        </w:rPr>
        <w:t xml:space="preserve">the </w:t>
      </w:r>
      <w:r w:rsidR="008440C3" w:rsidRPr="008440C3">
        <w:rPr>
          <w:rStyle w:val="apple-converted-space"/>
          <w:rFonts w:ascii="Arial" w:hAnsi="Arial" w:cs="Arial"/>
        </w:rPr>
        <w:t xml:space="preserve">Max Harry </w:t>
      </w:r>
      <w:r w:rsidR="004A0EDD">
        <w:rPr>
          <w:rStyle w:val="apple-converted-space"/>
          <w:rFonts w:ascii="Arial" w:hAnsi="Arial" w:cs="Arial"/>
        </w:rPr>
        <w:t xml:space="preserve">Weil Institute </w:t>
      </w:r>
      <w:r w:rsidR="008440C3" w:rsidRPr="008440C3">
        <w:rPr>
          <w:rStyle w:val="apple-converted-space"/>
          <w:rFonts w:ascii="Arial" w:hAnsi="Arial" w:cs="Arial"/>
        </w:rPr>
        <w:t xml:space="preserve">for Critical Care Research </w:t>
      </w:r>
      <w:r w:rsidR="008440C3">
        <w:rPr>
          <w:rStyle w:val="apple-converted-space"/>
          <w:rFonts w:ascii="Arial" w:hAnsi="Arial" w:cs="Arial"/>
        </w:rPr>
        <w:t>&amp;</w:t>
      </w:r>
      <w:r w:rsidR="008440C3" w:rsidRPr="008440C3">
        <w:rPr>
          <w:rStyle w:val="apple-converted-space"/>
          <w:rFonts w:ascii="Arial" w:hAnsi="Arial" w:cs="Arial"/>
        </w:rPr>
        <w:t xml:space="preserve"> Innovation </w:t>
      </w:r>
      <w:r w:rsidR="004A0EDD">
        <w:rPr>
          <w:rStyle w:val="apple-converted-space"/>
          <w:rFonts w:ascii="Arial" w:hAnsi="Arial" w:cs="Arial"/>
        </w:rPr>
        <w:t xml:space="preserve">(formerly the </w:t>
      </w:r>
      <w:r w:rsidR="004A0EDD" w:rsidRPr="004A0EDD">
        <w:rPr>
          <w:rStyle w:val="apple-converted-space"/>
          <w:rFonts w:ascii="Arial" w:hAnsi="Arial" w:cs="Arial"/>
        </w:rPr>
        <w:t>Michigan Center for Integrative Research in Critical Care</w:t>
      </w:r>
      <w:r w:rsidR="004A0EDD">
        <w:rPr>
          <w:rStyle w:val="apple-converted-space"/>
          <w:rFonts w:ascii="Arial" w:hAnsi="Arial" w:cs="Arial"/>
        </w:rPr>
        <w:t xml:space="preserve"> or </w:t>
      </w:r>
      <w:r w:rsidR="00E77D5C" w:rsidRPr="008B477C">
        <w:rPr>
          <w:rStyle w:val="apple-converted-space"/>
          <w:rFonts w:ascii="Arial" w:hAnsi="Arial" w:cs="Arial"/>
        </w:rPr>
        <w:t>MCIRCC</w:t>
      </w:r>
      <w:r w:rsidR="004A0EDD">
        <w:rPr>
          <w:rStyle w:val="apple-converted-space"/>
          <w:rFonts w:ascii="Arial" w:hAnsi="Arial" w:cs="Arial"/>
        </w:rPr>
        <w:t>)</w:t>
      </w:r>
      <w:r w:rsidR="00E77D5C" w:rsidRPr="008B477C">
        <w:rPr>
          <w:rStyle w:val="apple-converted-space"/>
          <w:rFonts w:ascii="Arial" w:hAnsi="Arial" w:cs="Arial"/>
        </w:rPr>
        <w:t xml:space="preserve"> </w:t>
      </w:r>
      <w:r w:rsidR="00E77D5C" w:rsidRPr="008B477C">
        <w:rPr>
          <w:rFonts w:ascii="Arial" w:hAnsi="Arial" w:cs="Arial"/>
        </w:rPr>
        <w:t xml:space="preserve">is a comprehensive research enterprise devoted to transforming critical care medicine </w:t>
      </w:r>
      <w:r w:rsidR="00E77D5C" w:rsidRPr="00D024D3">
        <w:rPr>
          <w:rFonts w:ascii="Arial" w:hAnsi="Arial" w:cs="Arial"/>
        </w:rPr>
        <w:t>through innovation, integration, and entrepreneurship</w:t>
      </w:r>
      <w:r w:rsidR="00E77D5C">
        <w:rPr>
          <w:rFonts w:ascii="Arial" w:hAnsi="Arial" w:cs="Arial"/>
        </w:rPr>
        <w:t xml:space="preserve"> and</w:t>
      </w:r>
      <w:r w:rsidR="00E77D5C" w:rsidRPr="00D024D3">
        <w:rPr>
          <w:rFonts w:ascii="Arial" w:hAnsi="Arial" w:cs="Arial"/>
        </w:rPr>
        <w:t xml:space="preserve"> </w:t>
      </w:r>
      <w:r w:rsidR="00E77D5C" w:rsidRPr="008B477C">
        <w:rPr>
          <w:rFonts w:ascii="Arial" w:hAnsi="Arial" w:cs="Arial"/>
        </w:rPr>
        <w:t xml:space="preserve">by accelerating transformational team science. </w:t>
      </w:r>
      <w:r w:rsidR="004A0EDD">
        <w:rPr>
          <w:rStyle w:val="apple-converted-space"/>
          <w:rFonts w:ascii="Arial" w:hAnsi="Arial" w:cs="Arial"/>
        </w:rPr>
        <w:t xml:space="preserve">The Weil Institute </w:t>
      </w:r>
      <w:r w:rsidR="008440C3">
        <w:rPr>
          <w:rFonts w:ascii="Arial" w:hAnsi="Arial" w:cs="Arial"/>
        </w:rPr>
        <w:t>provides</w:t>
      </w:r>
      <w:r w:rsidR="00E77D5C" w:rsidRPr="008B477C">
        <w:rPr>
          <w:rFonts w:ascii="Arial" w:hAnsi="Arial" w:cs="Arial"/>
        </w:rPr>
        <w:t xml:space="preserve"> an innovative multidisciplinary research infrastructure designed to catalyze the translation of scientific discovery to the multiple interrelated disease platforms of critical illness and injury involving all age groups and patient populations. </w:t>
      </w:r>
      <w:r w:rsidR="008440C3">
        <w:rPr>
          <w:rFonts w:ascii="Arial" w:hAnsi="Arial" w:cs="Arial"/>
        </w:rPr>
        <w:t xml:space="preserve">Areas of emphasis include sepsis and multiorgan failure, neurologic emergencies, critical heart conditions, and trauma and combat casualty care. </w:t>
      </w:r>
      <w:r w:rsidR="004A0EDD">
        <w:rPr>
          <w:rStyle w:val="apple-converted-space"/>
          <w:rFonts w:ascii="Arial" w:hAnsi="Arial" w:cs="Arial"/>
        </w:rPr>
        <w:t xml:space="preserve">The Weil Institute </w:t>
      </w:r>
      <w:r w:rsidR="00E77D5C" w:rsidRPr="008B477C">
        <w:rPr>
          <w:rFonts w:ascii="Arial" w:hAnsi="Arial" w:cs="Arial"/>
        </w:rPr>
        <w:t xml:space="preserve">serves as the scientific home and platform for </w:t>
      </w:r>
      <w:r w:rsidR="00E77D5C">
        <w:rPr>
          <w:rFonts w:ascii="Arial" w:hAnsi="Arial" w:cs="Arial"/>
        </w:rPr>
        <w:t>over 200</w:t>
      </w:r>
      <w:r w:rsidR="00E77D5C" w:rsidRPr="008B477C">
        <w:rPr>
          <w:rFonts w:ascii="Arial" w:hAnsi="Arial" w:cs="Arial"/>
        </w:rPr>
        <w:t xml:space="preserve"> basic scientists, engineers, clinical investigators, data scientists, inventors</w:t>
      </w:r>
      <w:r w:rsidR="00E77D5C">
        <w:rPr>
          <w:rFonts w:ascii="Arial" w:hAnsi="Arial" w:cs="Arial"/>
        </w:rPr>
        <w:t>,</w:t>
      </w:r>
      <w:r w:rsidR="00E77D5C" w:rsidRPr="008B477C">
        <w:rPr>
          <w:rFonts w:ascii="Arial" w:hAnsi="Arial" w:cs="Arial"/>
        </w:rPr>
        <w:t xml:space="preserve"> and entrepreneurs interested in the care of patients with life-threatening acute illness and injury. The resulting critical care community converges patient and clinical needs to accelerate discovery and innovation. </w:t>
      </w:r>
      <w:r w:rsidR="0012549B">
        <w:rPr>
          <w:rStyle w:val="apple-converted-space"/>
          <w:rFonts w:ascii="Arial" w:hAnsi="Arial" w:cs="Arial"/>
        </w:rPr>
        <w:t xml:space="preserve">The Weil Institute </w:t>
      </w:r>
      <w:r w:rsidR="0012549B">
        <w:rPr>
          <w:rFonts w:ascii="Arial" w:hAnsi="Arial" w:cs="Arial"/>
        </w:rPr>
        <w:t xml:space="preserve">provides investigators with several </w:t>
      </w:r>
      <w:r w:rsidR="0012549B" w:rsidRPr="008B477C">
        <w:rPr>
          <w:rFonts w:ascii="Arial" w:hAnsi="Arial" w:cs="Arial"/>
        </w:rPr>
        <w:t xml:space="preserve">core resources to lower barriers to team science and </w:t>
      </w:r>
      <w:r w:rsidR="0012549B">
        <w:rPr>
          <w:rFonts w:ascii="Arial" w:hAnsi="Arial" w:cs="Arial"/>
        </w:rPr>
        <w:t xml:space="preserve">enhance technology development. </w:t>
      </w:r>
    </w:p>
    <w:p w14:paraId="378A40FA" w14:textId="22BD592F" w:rsidR="00A92DC5" w:rsidRPr="00013D73" w:rsidRDefault="00A92DC5" w:rsidP="00A92DC5">
      <w:pPr>
        <w:shd w:val="clear" w:color="auto" w:fill="FFFFFF"/>
        <w:spacing w:after="160" w:line="240" w:lineRule="auto"/>
        <w:rPr>
          <w:noProof/>
        </w:rPr>
      </w:pPr>
      <w:r>
        <w:rPr>
          <w:rFonts w:ascii="Arial" w:hAnsi="Arial" w:cs="Arial"/>
        </w:rPr>
        <w:t>---------------------------------------------------------------------------------------------------------------------------------------------------</w:t>
      </w:r>
    </w:p>
    <w:p w14:paraId="1B54FC84" w14:textId="6371DA41" w:rsidR="00FD6155" w:rsidRPr="002E148D" w:rsidRDefault="00AB730A" w:rsidP="00FD6155">
      <w:pPr>
        <w:pStyle w:val="NoSpacing"/>
        <w:spacing w:after="160"/>
        <w:rPr>
          <w:rFonts w:ascii="Arial" w:eastAsia="Times New Roman" w:hAnsi="Arial" w:cs="Arial"/>
          <w:sz w:val="20"/>
        </w:rPr>
      </w:pPr>
      <w:r w:rsidRPr="00013D73">
        <w:rPr>
          <w:rFonts w:ascii="Arial" w:hAnsi="Arial" w:cs="Arial"/>
          <w:b/>
          <w:iCs/>
          <w:noProof/>
        </w:rPr>
        <w:t xml:space="preserve">Weil Institute </w:t>
      </w:r>
      <w:r w:rsidR="00FD6155" w:rsidRPr="00013D73">
        <w:rPr>
          <w:rFonts w:ascii="Arial" w:eastAsia="Times New Roman" w:hAnsi="Arial" w:cs="Arial"/>
          <w:b/>
          <w:iCs/>
        </w:rPr>
        <w:t xml:space="preserve">Pre-Clinical Critical Care Laboratory: </w:t>
      </w:r>
      <w:r w:rsidR="005609A0">
        <w:rPr>
          <w:rFonts w:ascii="Arial" w:hAnsi="Arial" w:cs="Arial"/>
          <w:noProof/>
        </w:rPr>
        <w:t>The Weil</w:t>
      </w:r>
      <w:r w:rsidR="005609A0" w:rsidRPr="008B477C">
        <w:rPr>
          <w:rFonts w:ascii="Arial" w:hAnsi="Arial" w:cs="Arial"/>
          <w:noProof/>
        </w:rPr>
        <w:t xml:space="preserve"> </w:t>
      </w:r>
      <w:r w:rsidR="00FD6155" w:rsidRPr="00DA676C">
        <w:rPr>
          <w:rFonts w:ascii="Arial" w:eastAsia="Times New Roman" w:hAnsi="Arial" w:cs="Arial"/>
        </w:rPr>
        <w:t xml:space="preserve">Pre-Clinical </w:t>
      </w:r>
      <w:r w:rsidR="00FD6155">
        <w:rPr>
          <w:rFonts w:ascii="Arial" w:eastAsia="Times New Roman" w:hAnsi="Arial" w:cs="Arial"/>
        </w:rPr>
        <w:t>Critical</w:t>
      </w:r>
      <w:r w:rsidR="00FD6155" w:rsidRPr="00DA676C">
        <w:rPr>
          <w:rFonts w:ascii="Arial" w:eastAsia="Times New Roman" w:hAnsi="Arial" w:cs="Arial"/>
        </w:rPr>
        <w:t xml:space="preserve"> Care </w:t>
      </w:r>
      <w:r w:rsidR="00FD6155">
        <w:rPr>
          <w:rFonts w:ascii="Arial" w:eastAsia="Times New Roman" w:hAnsi="Arial" w:cs="Arial"/>
        </w:rPr>
        <w:t>Laboratory</w:t>
      </w:r>
      <w:r w:rsidR="00FD6155" w:rsidRPr="00DA676C">
        <w:rPr>
          <w:rFonts w:ascii="Arial" w:eastAsia="Times New Roman" w:hAnsi="Arial" w:cs="Arial"/>
        </w:rPr>
        <w:t xml:space="preserve"> is a unique facility </w:t>
      </w:r>
      <w:r w:rsidR="00FD6155">
        <w:rPr>
          <w:rFonts w:ascii="Arial" w:eastAsia="Times New Roman" w:hAnsi="Arial" w:cs="Arial"/>
        </w:rPr>
        <w:t>designed to produce best-in-</w:t>
      </w:r>
      <w:r w:rsidR="00FD6155" w:rsidRPr="00DA676C">
        <w:rPr>
          <w:rFonts w:ascii="Arial" w:eastAsia="Times New Roman" w:hAnsi="Arial" w:cs="Arial"/>
        </w:rPr>
        <w:t>class</w:t>
      </w:r>
      <w:r w:rsidR="00FD6155">
        <w:rPr>
          <w:rFonts w:ascii="Arial" w:eastAsia="Times New Roman" w:hAnsi="Arial" w:cs="Arial"/>
        </w:rPr>
        <w:t>,</w:t>
      </w:r>
      <w:r w:rsidR="00FD6155" w:rsidRPr="00DA676C">
        <w:rPr>
          <w:rFonts w:ascii="Arial" w:eastAsia="Times New Roman" w:hAnsi="Arial" w:cs="Arial"/>
        </w:rPr>
        <w:t xml:space="preserve"> high-fidelity large animal models of multisystem </w:t>
      </w:r>
      <w:r w:rsidR="00FD6155">
        <w:rPr>
          <w:rFonts w:ascii="Arial" w:eastAsia="Times New Roman" w:hAnsi="Arial" w:cs="Arial"/>
        </w:rPr>
        <w:t>critical illnesses and injuries</w:t>
      </w:r>
      <w:r w:rsidR="00FD6155" w:rsidRPr="00DA676C">
        <w:rPr>
          <w:rFonts w:ascii="Arial" w:eastAsia="Times New Roman" w:hAnsi="Arial" w:cs="Arial"/>
        </w:rPr>
        <w:t xml:space="preserve">, such as </w:t>
      </w:r>
      <w:r w:rsidR="00FD6155">
        <w:rPr>
          <w:rFonts w:ascii="Arial" w:eastAsia="Times New Roman" w:hAnsi="Arial" w:cs="Arial"/>
        </w:rPr>
        <w:t>poly</w:t>
      </w:r>
      <w:r w:rsidR="00FD6155" w:rsidRPr="00DA676C">
        <w:rPr>
          <w:rFonts w:ascii="Arial" w:eastAsia="Times New Roman" w:hAnsi="Arial" w:cs="Arial"/>
        </w:rPr>
        <w:t>trauma</w:t>
      </w:r>
      <w:r w:rsidR="00FD6155">
        <w:rPr>
          <w:rFonts w:ascii="Arial" w:eastAsia="Times New Roman" w:hAnsi="Arial" w:cs="Arial"/>
        </w:rPr>
        <w:t>/hemorrhage</w:t>
      </w:r>
      <w:r w:rsidR="00FD6155" w:rsidRPr="00DA676C">
        <w:rPr>
          <w:rFonts w:ascii="Arial" w:eastAsia="Times New Roman" w:hAnsi="Arial" w:cs="Arial"/>
        </w:rPr>
        <w:t xml:space="preserve">, cardiac arrest, sepsis, </w:t>
      </w:r>
      <w:r w:rsidR="00FD6155">
        <w:rPr>
          <w:rFonts w:ascii="Arial" w:eastAsia="Times New Roman" w:hAnsi="Arial" w:cs="Arial"/>
        </w:rPr>
        <w:t>burn injuries, acute respiratory distress syndrome</w:t>
      </w:r>
      <w:r w:rsidR="00FD6155" w:rsidRPr="00DA676C">
        <w:rPr>
          <w:rFonts w:ascii="Arial" w:eastAsia="Times New Roman" w:hAnsi="Arial" w:cs="Arial"/>
        </w:rPr>
        <w:t>, and traumatic brain injury</w:t>
      </w:r>
      <w:r w:rsidR="00FD6155">
        <w:rPr>
          <w:rFonts w:ascii="Arial" w:eastAsia="Times New Roman" w:hAnsi="Arial" w:cs="Arial"/>
        </w:rPr>
        <w:t>,</w:t>
      </w:r>
      <w:r w:rsidR="00FD6155" w:rsidRPr="00DA676C">
        <w:rPr>
          <w:rFonts w:ascii="Arial" w:eastAsia="Times New Roman" w:hAnsi="Arial" w:cs="Arial"/>
        </w:rPr>
        <w:t xml:space="preserve"> allowing for discovery and translational science as well as technology development.</w:t>
      </w:r>
      <w:r w:rsidR="00FD6155">
        <w:rPr>
          <w:rFonts w:ascii="Arial" w:eastAsia="Times New Roman" w:hAnsi="Arial" w:cs="Arial"/>
        </w:rPr>
        <w:t xml:space="preserve"> </w:t>
      </w:r>
      <w:r w:rsidR="00FD6155" w:rsidRPr="00DA676C">
        <w:rPr>
          <w:rFonts w:ascii="Arial" w:eastAsia="Times New Roman" w:hAnsi="Arial" w:cs="Arial"/>
        </w:rPr>
        <w:t xml:space="preserve">These models are available for integrated </w:t>
      </w:r>
      <w:r w:rsidR="00FD6155">
        <w:rPr>
          <w:rFonts w:ascii="Arial" w:eastAsia="Times New Roman" w:hAnsi="Arial" w:cs="Arial"/>
        </w:rPr>
        <w:t xml:space="preserve">research </w:t>
      </w:r>
      <w:r w:rsidR="00FD6155" w:rsidRPr="00DA676C">
        <w:rPr>
          <w:rFonts w:ascii="Arial" w:eastAsia="Times New Roman" w:hAnsi="Arial" w:cs="Arial"/>
        </w:rPr>
        <w:t xml:space="preserve">projects </w:t>
      </w:r>
      <w:r w:rsidR="00FD6155">
        <w:rPr>
          <w:rFonts w:ascii="Arial" w:eastAsia="Times New Roman" w:hAnsi="Arial" w:cs="Arial"/>
        </w:rPr>
        <w:t xml:space="preserve">and for </w:t>
      </w:r>
      <w:r w:rsidR="00FD6155" w:rsidRPr="00DA676C">
        <w:rPr>
          <w:rFonts w:ascii="Arial" w:eastAsia="Times New Roman" w:hAnsi="Arial" w:cs="Arial"/>
        </w:rPr>
        <w:t>developing new diagnostics, therapeutics, devices, and digital health solutions ready for cli</w:t>
      </w:r>
      <w:r w:rsidR="00FD6155">
        <w:rPr>
          <w:rFonts w:ascii="Arial" w:eastAsia="Times New Roman" w:hAnsi="Arial" w:cs="Arial"/>
        </w:rPr>
        <w:t>nical testing in critical care.</w:t>
      </w:r>
      <w:r w:rsidR="00FD6155" w:rsidRPr="00DA676C">
        <w:rPr>
          <w:rFonts w:ascii="Arial" w:eastAsia="Times New Roman" w:hAnsi="Arial" w:cs="Arial"/>
        </w:rPr>
        <w:t xml:space="preserve"> </w:t>
      </w:r>
      <w:r w:rsidR="00FD6155" w:rsidRPr="002E148D">
        <w:rPr>
          <w:rFonts w:ascii="Arial" w:hAnsi="Arial" w:cs="Arial"/>
        </w:rPr>
        <w:t>The</w:t>
      </w:r>
      <w:r w:rsidR="00FD6155" w:rsidRPr="002E148D">
        <w:rPr>
          <w:rFonts w:ascii="Arial" w:hAnsi="Arial" w:cs="Arial"/>
          <w:spacing w:val="-2"/>
        </w:rPr>
        <w:t xml:space="preserve"> </w:t>
      </w:r>
      <w:r w:rsidR="00FD6155" w:rsidRPr="002E148D">
        <w:rPr>
          <w:rFonts w:ascii="Arial" w:hAnsi="Arial" w:cs="Arial"/>
          <w:spacing w:val="-1"/>
        </w:rPr>
        <w:t>2910-sq.-ft.</w:t>
      </w:r>
      <w:r w:rsidR="00FD6155" w:rsidRPr="002E148D">
        <w:rPr>
          <w:rFonts w:ascii="Arial" w:hAnsi="Arial" w:cs="Arial"/>
          <w:spacing w:val="-22"/>
        </w:rPr>
        <w:t xml:space="preserve"> </w:t>
      </w:r>
      <w:r w:rsidR="00FD6155" w:rsidRPr="002E148D">
        <w:rPr>
          <w:rFonts w:ascii="Arial" w:hAnsi="Arial" w:cs="Arial"/>
          <w:spacing w:val="-1"/>
        </w:rPr>
        <w:t>large</w:t>
      </w:r>
      <w:r w:rsidR="00FD6155" w:rsidRPr="002E148D">
        <w:rPr>
          <w:rFonts w:ascii="Arial" w:hAnsi="Arial" w:cs="Arial"/>
          <w:spacing w:val="-2"/>
        </w:rPr>
        <w:t xml:space="preserve"> animal</w:t>
      </w:r>
      <w:r w:rsidR="00FD6155" w:rsidRPr="002E148D">
        <w:rPr>
          <w:rFonts w:ascii="Arial" w:hAnsi="Arial" w:cs="Arial"/>
        </w:rPr>
        <w:t xml:space="preserve"> </w:t>
      </w:r>
      <w:r w:rsidR="00FD6155" w:rsidRPr="002E148D">
        <w:rPr>
          <w:rFonts w:ascii="Arial" w:hAnsi="Arial" w:cs="Arial"/>
          <w:spacing w:val="-1"/>
        </w:rPr>
        <w:t>operating</w:t>
      </w:r>
      <w:r w:rsidR="00FD6155" w:rsidRPr="002E148D">
        <w:rPr>
          <w:rFonts w:ascii="Arial" w:hAnsi="Arial" w:cs="Arial"/>
          <w:spacing w:val="3"/>
        </w:rPr>
        <w:t xml:space="preserve"> </w:t>
      </w:r>
      <w:r w:rsidR="00FD6155" w:rsidRPr="002E148D">
        <w:rPr>
          <w:rFonts w:ascii="Arial" w:hAnsi="Arial" w:cs="Arial"/>
          <w:spacing w:val="-1"/>
        </w:rPr>
        <w:t>suite</w:t>
      </w:r>
      <w:r w:rsidR="00FD6155" w:rsidRPr="002E148D">
        <w:rPr>
          <w:rFonts w:ascii="Arial" w:hAnsi="Arial" w:cs="Arial"/>
          <w:spacing w:val="-2"/>
        </w:rPr>
        <w:t xml:space="preserve"> </w:t>
      </w:r>
      <w:r w:rsidR="00FD6155" w:rsidRPr="002E148D">
        <w:rPr>
          <w:rFonts w:ascii="Arial" w:hAnsi="Arial" w:cs="Arial"/>
          <w:spacing w:val="-1"/>
        </w:rPr>
        <w:t>consists</w:t>
      </w:r>
      <w:r w:rsidR="00FD6155" w:rsidRPr="002E148D">
        <w:rPr>
          <w:rFonts w:ascii="Arial" w:hAnsi="Arial" w:cs="Arial"/>
          <w:spacing w:val="1"/>
        </w:rPr>
        <w:t xml:space="preserve"> </w:t>
      </w:r>
      <w:r w:rsidR="00FD6155" w:rsidRPr="002E148D">
        <w:rPr>
          <w:rFonts w:ascii="Arial" w:hAnsi="Arial" w:cs="Arial"/>
          <w:spacing w:val="-2"/>
        </w:rPr>
        <w:t>of</w:t>
      </w:r>
      <w:r w:rsidR="00FD6155" w:rsidRPr="002E148D">
        <w:rPr>
          <w:rFonts w:ascii="Arial" w:hAnsi="Arial" w:cs="Arial"/>
          <w:spacing w:val="-1"/>
        </w:rPr>
        <w:t xml:space="preserve"> two</w:t>
      </w:r>
      <w:r w:rsidR="00FD6155" w:rsidRPr="002E148D">
        <w:rPr>
          <w:rFonts w:ascii="Arial" w:hAnsi="Arial" w:cs="Arial"/>
        </w:rPr>
        <w:t xml:space="preserve"> </w:t>
      </w:r>
      <w:r w:rsidR="00FD6155" w:rsidRPr="002E148D">
        <w:rPr>
          <w:rFonts w:ascii="Arial" w:hAnsi="Arial" w:cs="Arial"/>
          <w:spacing w:val="-1"/>
        </w:rPr>
        <w:t>stations</w:t>
      </w:r>
      <w:r w:rsidR="00FD6155" w:rsidRPr="002E148D">
        <w:rPr>
          <w:rFonts w:ascii="Arial" w:hAnsi="Arial" w:cs="Arial"/>
          <w:spacing w:val="-2"/>
        </w:rPr>
        <w:t xml:space="preserve"> </w:t>
      </w:r>
      <w:r w:rsidR="00FD6155" w:rsidRPr="002E148D">
        <w:rPr>
          <w:rFonts w:ascii="Arial" w:hAnsi="Arial" w:cs="Arial"/>
        </w:rPr>
        <w:t>for</w:t>
      </w:r>
      <w:r w:rsidR="00FD6155" w:rsidRPr="002E148D">
        <w:rPr>
          <w:rFonts w:ascii="Arial" w:hAnsi="Arial" w:cs="Arial"/>
          <w:spacing w:val="2"/>
        </w:rPr>
        <w:t xml:space="preserve"> </w:t>
      </w:r>
      <w:r w:rsidR="00FD6155" w:rsidRPr="002E148D">
        <w:rPr>
          <w:rFonts w:ascii="Arial" w:hAnsi="Arial" w:cs="Arial"/>
          <w:spacing w:val="-2"/>
        </w:rPr>
        <w:t>non-survival</w:t>
      </w:r>
      <w:r w:rsidR="00FD6155" w:rsidRPr="002E148D">
        <w:rPr>
          <w:rFonts w:ascii="Arial" w:hAnsi="Arial" w:cs="Arial"/>
        </w:rPr>
        <w:t xml:space="preserve"> </w:t>
      </w:r>
      <w:r w:rsidR="00FD6155" w:rsidRPr="002E148D">
        <w:rPr>
          <w:rFonts w:ascii="Arial" w:hAnsi="Arial" w:cs="Arial"/>
          <w:spacing w:val="-1"/>
        </w:rPr>
        <w:t>surgery,</w:t>
      </w:r>
      <w:r w:rsidR="00FD6155" w:rsidRPr="002E148D">
        <w:rPr>
          <w:rFonts w:ascii="Arial" w:hAnsi="Arial" w:cs="Arial"/>
          <w:spacing w:val="-3"/>
        </w:rPr>
        <w:t xml:space="preserve"> </w:t>
      </w:r>
      <w:r w:rsidR="00FD6155" w:rsidRPr="002E148D">
        <w:rPr>
          <w:rFonts w:ascii="Arial" w:hAnsi="Arial" w:cs="Arial"/>
          <w:spacing w:val="-1"/>
        </w:rPr>
        <w:t>four</w:t>
      </w:r>
      <w:r w:rsidR="00FD6155" w:rsidRPr="002E148D">
        <w:rPr>
          <w:rFonts w:ascii="Arial" w:hAnsi="Arial" w:cs="Arial"/>
          <w:spacing w:val="2"/>
        </w:rPr>
        <w:t xml:space="preserve"> </w:t>
      </w:r>
      <w:r w:rsidR="00FD6155" w:rsidRPr="002E148D">
        <w:rPr>
          <w:rFonts w:ascii="Arial" w:hAnsi="Arial" w:cs="Arial"/>
          <w:spacing w:val="-1"/>
        </w:rPr>
        <w:t>stations</w:t>
      </w:r>
      <w:r w:rsidR="00FD6155" w:rsidRPr="002E148D">
        <w:rPr>
          <w:rFonts w:ascii="Arial" w:hAnsi="Arial" w:cs="Arial"/>
          <w:spacing w:val="-2"/>
        </w:rPr>
        <w:t xml:space="preserve"> </w:t>
      </w:r>
      <w:r w:rsidR="00FD6155" w:rsidRPr="002E148D">
        <w:rPr>
          <w:rFonts w:ascii="Arial" w:hAnsi="Arial" w:cs="Arial"/>
          <w:spacing w:val="-1"/>
        </w:rPr>
        <w:t>for</w:t>
      </w:r>
      <w:r w:rsidR="00FD6155" w:rsidRPr="002E148D">
        <w:rPr>
          <w:rFonts w:ascii="Arial" w:hAnsi="Arial" w:cs="Arial"/>
        </w:rPr>
        <w:t xml:space="preserve"> </w:t>
      </w:r>
      <w:r w:rsidR="00FD6155" w:rsidRPr="002E148D">
        <w:rPr>
          <w:rFonts w:ascii="Arial" w:hAnsi="Arial" w:cs="Arial"/>
          <w:spacing w:val="-1"/>
        </w:rPr>
        <w:t>survival</w:t>
      </w:r>
      <w:r w:rsidR="00FD6155" w:rsidRPr="002E148D">
        <w:rPr>
          <w:rFonts w:ascii="Arial" w:hAnsi="Arial" w:cs="Arial"/>
        </w:rPr>
        <w:t xml:space="preserve"> </w:t>
      </w:r>
      <w:r w:rsidR="00FD6155" w:rsidRPr="002E148D">
        <w:rPr>
          <w:rFonts w:ascii="Arial" w:hAnsi="Arial" w:cs="Arial"/>
          <w:spacing w:val="-1"/>
        </w:rPr>
        <w:t>surgery, two</w:t>
      </w:r>
      <w:r w:rsidR="00FD6155" w:rsidRPr="002E148D">
        <w:rPr>
          <w:rFonts w:ascii="Arial" w:hAnsi="Arial" w:cs="Arial"/>
        </w:rPr>
        <w:t xml:space="preserve"> </w:t>
      </w:r>
      <w:r w:rsidR="00FD6155" w:rsidRPr="002E148D">
        <w:rPr>
          <w:rFonts w:ascii="Arial" w:hAnsi="Arial" w:cs="Arial"/>
          <w:spacing w:val="-1"/>
        </w:rPr>
        <w:t>stations</w:t>
      </w:r>
      <w:r w:rsidR="00FD6155" w:rsidRPr="002E148D">
        <w:rPr>
          <w:rFonts w:ascii="Arial" w:hAnsi="Arial" w:cs="Arial"/>
          <w:spacing w:val="-2"/>
        </w:rPr>
        <w:t xml:space="preserve"> </w:t>
      </w:r>
      <w:r w:rsidR="00FD6155" w:rsidRPr="002E148D">
        <w:rPr>
          <w:rFonts w:ascii="Arial" w:hAnsi="Arial" w:cs="Arial"/>
        </w:rPr>
        <w:t>for</w:t>
      </w:r>
      <w:r w:rsidR="00FD6155" w:rsidRPr="002E148D">
        <w:rPr>
          <w:rFonts w:ascii="Arial" w:hAnsi="Arial" w:cs="Arial"/>
          <w:spacing w:val="-1"/>
        </w:rPr>
        <w:t xml:space="preserve"> recovery</w:t>
      </w:r>
      <w:r w:rsidR="00FD6155" w:rsidRPr="002E148D">
        <w:rPr>
          <w:rFonts w:ascii="Arial" w:hAnsi="Arial" w:cs="Arial"/>
          <w:spacing w:val="-2"/>
        </w:rPr>
        <w:t xml:space="preserve"> </w:t>
      </w:r>
      <w:r w:rsidR="00FD6155" w:rsidRPr="002E148D">
        <w:rPr>
          <w:rFonts w:ascii="Arial" w:hAnsi="Arial" w:cs="Arial"/>
          <w:spacing w:val="-1"/>
        </w:rPr>
        <w:t>and</w:t>
      </w:r>
      <w:r w:rsidR="00FD6155" w:rsidRPr="002E148D">
        <w:rPr>
          <w:rFonts w:ascii="Arial" w:hAnsi="Arial" w:cs="Arial"/>
        </w:rPr>
        <w:t xml:space="preserve"> </w:t>
      </w:r>
      <w:r w:rsidR="00FD6155" w:rsidRPr="002E148D">
        <w:rPr>
          <w:rFonts w:ascii="Arial" w:hAnsi="Arial" w:cs="Arial"/>
          <w:spacing w:val="-2"/>
        </w:rPr>
        <w:t>intensive</w:t>
      </w:r>
      <w:r w:rsidR="00FD6155" w:rsidRPr="002E148D">
        <w:rPr>
          <w:rFonts w:ascii="Arial" w:hAnsi="Arial" w:cs="Arial"/>
        </w:rPr>
        <w:t xml:space="preserve"> </w:t>
      </w:r>
      <w:r w:rsidR="00FD6155" w:rsidRPr="002E148D">
        <w:rPr>
          <w:rFonts w:ascii="Arial" w:hAnsi="Arial" w:cs="Arial"/>
          <w:spacing w:val="-1"/>
        </w:rPr>
        <w:t>care,</w:t>
      </w:r>
      <w:r w:rsidR="00FD6155" w:rsidRPr="002E148D">
        <w:rPr>
          <w:rFonts w:ascii="Arial" w:hAnsi="Arial" w:cs="Arial"/>
          <w:spacing w:val="2"/>
        </w:rPr>
        <w:t xml:space="preserve"> </w:t>
      </w:r>
      <w:r w:rsidR="00FD6155" w:rsidRPr="002E148D">
        <w:rPr>
          <w:rFonts w:ascii="Arial" w:hAnsi="Arial" w:cs="Arial"/>
          <w:spacing w:val="-1"/>
        </w:rPr>
        <w:t>and</w:t>
      </w:r>
      <w:r w:rsidR="00FD6155" w:rsidRPr="002E148D">
        <w:rPr>
          <w:rFonts w:ascii="Arial" w:hAnsi="Arial" w:cs="Arial"/>
          <w:spacing w:val="-2"/>
        </w:rPr>
        <w:t xml:space="preserve"> </w:t>
      </w:r>
      <w:r w:rsidR="00FD6155" w:rsidRPr="002E148D">
        <w:rPr>
          <w:rFonts w:ascii="Arial" w:hAnsi="Arial" w:cs="Arial"/>
          <w:spacing w:val="-1"/>
        </w:rPr>
        <w:t>two</w:t>
      </w:r>
      <w:r w:rsidR="00FD6155" w:rsidRPr="002E148D">
        <w:rPr>
          <w:rFonts w:ascii="Arial" w:hAnsi="Arial" w:cs="Arial"/>
        </w:rPr>
        <w:t xml:space="preserve"> </w:t>
      </w:r>
      <w:r w:rsidR="00FD6155" w:rsidRPr="002E148D">
        <w:rPr>
          <w:rFonts w:ascii="Arial" w:hAnsi="Arial" w:cs="Arial"/>
          <w:spacing w:val="-1"/>
        </w:rPr>
        <w:t>preparation</w:t>
      </w:r>
      <w:r w:rsidR="00FD6155" w:rsidRPr="002E148D">
        <w:rPr>
          <w:rFonts w:ascii="Arial" w:hAnsi="Arial" w:cs="Arial"/>
          <w:spacing w:val="-2"/>
        </w:rPr>
        <w:t xml:space="preserve"> </w:t>
      </w:r>
      <w:r w:rsidR="00FD6155" w:rsidRPr="002E148D">
        <w:rPr>
          <w:rFonts w:ascii="Arial" w:hAnsi="Arial" w:cs="Arial"/>
          <w:spacing w:val="-1"/>
        </w:rPr>
        <w:t>rooms</w:t>
      </w:r>
      <w:r w:rsidR="00FD6155" w:rsidRPr="002E148D">
        <w:rPr>
          <w:rFonts w:ascii="Arial" w:hAnsi="Arial" w:cs="Arial"/>
          <w:spacing w:val="2"/>
        </w:rPr>
        <w:t xml:space="preserve"> </w:t>
      </w:r>
      <w:r w:rsidR="00FD6155" w:rsidRPr="002E148D">
        <w:rPr>
          <w:rFonts w:ascii="Arial" w:hAnsi="Arial" w:cs="Arial"/>
          <w:spacing w:val="-1"/>
        </w:rPr>
        <w:t>with</w:t>
      </w:r>
      <w:r w:rsidR="00FD6155" w:rsidRPr="002E148D">
        <w:rPr>
          <w:rFonts w:ascii="Arial" w:hAnsi="Arial" w:cs="Arial"/>
        </w:rPr>
        <w:t xml:space="preserve"> </w:t>
      </w:r>
      <w:r w:rsidR="00FD6155">
        <w:rPr>
          <w:rFonts w:ascii="Arial" w:hAnsi="Arial" w:cs="Arial"/>
          <w:spacing w:val="-1"/>
        </w:rPr>
        <w:t xml:space="preserve">separate </w:t>
      </w:r>
      <w:r w:rsidR="00FD6155" w:rsidRPr="002E148D">
        <w:rPr>
          <w:rFonts w:ascii="Arial" w:hAnsi="Arial" w:cs="Arial"/>
          <w:spacing w:val="-1"/>
        </w:rPr>
        <w:t>entrances</w:t>
      </w:r>
      <w:r w:rsidR="00FD6155" w:rsidRPr="002E148D">
        <w:rPr>
          <w:rFonts w:ascii="Arial" w:hAnsi="Arial" w:cs="Arial"/>
          <w:spacing w:val="-4"/>
        </w:rPr>
        <w:t xml:space="preserve"> </w:t>
      </w:r>
      <w:r w:rsidR="00FD6155" w:rsidRPr="002E148D">
        <w:rPr>
          <w:rFonts w:ascii="Arial" w:hAnsi="Arial" w:cs="Arial"/>
        </w:rPr>
        <w:t>for</w:t>
      </w:r>
      <w:r w:rsidR="00FD6155" w:rsidRPr="002E148D">
        <w:rPr>
          <w:rFonts w:ascii="Arial" w:hAnsi="Arial" w:cs="Arial"/>
          <w:spacing w:val="-1"/>
        </w:rPr>
        <w:t xml:space="preserve"> surgeon</w:t>
      </w:r>
      <w:r w:rsidR="00FD6155" w:rsidRPr="002E148D">
        <w:rPr>
          <w:rFonts w:ascii="Arial" w:hAnsi="Arial" w:cs="Arial"/>
          <w:spacing w:val="-2"/>
        </w:rPr>
        <w:t xml:space="preserve"> </w:t>
      </w:r>
      <w:r w:rsidR="00FD6155" w:rsidRPr="002E148D">
        <w:rPr>
          <w:rFonts w:ascii="Arial" w:hAnsi="Arial" w:cs="Arial"/>
          <w:spacing w:val="-1"/>
        </w:rPr>
        <w:t>prep</w:t>
      </w:r>
      <w:r w:rsidR="00FD6155" w:rsidRPr="002E148D">
        <w:rPr>
          <w:rFonts w:ascii="Arial" w:hAnsi="Arial" w:cs="Arial"/>
        </w:rPr>
        <w:t xml:space="preserve"> </w:t>
      </w:r>
      <w:r w:rsidR="00FD6155" w:rsidRPr="002E148D">
        <w:rPr>
          <w:rFonts w:ascii="Arial" w:hAnsi="Arial" w:cs="Arial"/>
          <w:spacing w:val="-1"/>
        </w:rPr>
        <w:t>and</w:t>
      </w:r>
      <w:r w:rsidR="00FD6155" w:rsidRPr="002E148D">
        <w:rPr>
          <w:rFonts w:ascii="Arial" w:hAnsi="Arial" w:cs="Arial"/>
          <w:spacing w:val="-2"/>
        </w:rPr>
        <w:t xml:space="preserve"> </w:t>
      </w:r>
      <w:r w:rsidR="00FD6155" w:rsidRPr="002E148D">
        <w:rPr>
          <w:rFonts w:ascii="Arial" w:hAnsi="Arial" w:cs="Arial"/>
        </w:rPr>
        <w:t>for</w:t>
      </w:r>
      <w:r w:rsidR="00FD6155" w:rsidRPr="002E148D">
        <w:rPr>
          <w:rFonts w:ascii="Arial" w:hAnsi="Arial" w:cs="Arial"/>
          <w:spacing w:val="-1"/>
        </w:rPr>
        <w:t xml:space="preserve"> animal</w:t>
      </w:r>
      <w:r w:rsidR="00FD6155" w:rsidRPr="002E148D">
        <w:rPr>
          <w:rFonts w:ascii="Arial" w:hAnsi="Arial" w:cs="Arial"/>
        </w:rPr>
        <w:t xml:space="preserve"> </w:t>
      </w:r>
      <w:r w:rsidR="00FD6155" w:rsidRPr="002E148D">
        <w:rPr>
          <w:rFonts w:ascii="Arial" w:hAnsi="Arial" w:cs="Arial"/>
          <w:spacing w:val="-2"/>
        </w:rPr>
        <w:t>prep/recovery.</w:t>
      </w:r>
      <w:r w:rsidR="00FD6155" w:rsidRPr="002E148D">
        <w:rPr>
          <w:rFonts w:ascii="Arial" w:hAnsi="Arial" w:cs="Arial"/>
          <w:spacing w:val="3"/>
        </w:rPr>
        <w:t xml:space="preserve"> </w:t>
      </w:r>
      <w:r w:rsidR="00FD6155" w:rsidRPr="00DA676C">
        <w:rPr>
          <w:rFonts w:ascii="Arial" w:eastAsia="Times New Roman" w:hAnsi="Arial" w:cs="Arial"/>
        </w:rPr>
        <w:t xml:space="preserve">The </w:t>
      </w:r>
      <w:r w:rsidR="0012549B">
        <w:rPr>
          <w:rFonts w:ascii="Arial" w:eastAsia="Times New Roman" w:hAnsi="Arial" w:cs="Arial"/>
        </w:rPr>
        <w:t>lab</w:t>
      </w:r>
      <w:r w:rsidR="00FD6155" w:rsidRPr="00DA676C">
        <w:rPr>
          <w:rFonts w:ascii="Arial" w:eastAsia="Times New Roman" w:hAnsi="Arial" w:cs="Arial"/>
        </w:rPr>
        <w:t xml:space="preserve"> is equipped with state-of-the-art high resolution physiologic and metabolic monitoring and analytic equipment providing for unique “</w:t>
      </w:r>
      <w:proofErr w:type="spellStart"/>
      <w:r w:rsidR="00FD6155" w:rsidRPr="00DA676C">
        <w:rPr>
          <w:rFonts w:ascii="Arial" w:eastAsia="Times New Roman" w:hAnsi="Arial" w:cs="Arial"/>
        </w:rPr>
        <w:t>physiomic</w:t>
      </w:r>
      <w:proofErr w:type="spellEnd"/>
      <w:r w:rsidR="00FD6155" w:rsidRPr="00DA676C">
        <w:rPr>
          <w:rFonts w:ascii="Arial" w:eastAsia="Times New Roman" w:hAnsi="Arial" w:cs="Arial"/>
        </w:rPr>
        <w:t>” monitoring, tissue banking</w:t>
      </w:r>
      <w:r w:rsidR="00FD6155">
        <w:rPr>
          <w:rFonts w:ascii="Arial" w:eastAsia="Times New Roman" w:hAnsi="Arial" w:cs="Arial"/>
        </w:rPr>
        <w:t>,</w:t>
      </w:r>
      <w:r w:rsidR="00FD6155" w:rsidRPr="00DA676C">
        <w:rPr>
          <w:rFonts w:ascii="Arial" w:eastAsia="Times New Roman" w:hAnsi="Arial" w:cs="Arial"/>
        </w:rPr>
        <w:t xml:space="preserve"> and analysis for preclinical research.</w:t>
      </w:r>
      <w:r w:rsidR="00FD6155">
        <w:rPr>
          <w:rFonts w:ascii="Arial" w:eastAsia="Times New Roman" w:hAnsi="Arial" w:cs="Arial"/>
        </w:rPr>
        <w:t xml:space="preserve"> </w:t>
      </w:r>
      <w:r w:rsidR="00FD6155" w:rsidRPr="00DA676C">
        <w:rPr>
          <w:rFonts w:ascii="Arial" w:eastAsia="Times New Roman" w:hAnsi="Arial" w:cs="Arial"/>
        </w:rPr>
        <w:t xml:space="preserve">The </w:t>
      </w:r>
      <w:r w:rsidR="0012549B">
        <w:rPr>
          <w:rFonts w:ascii="Arial" w:eastAsia="Times New Roman" w:hAnsi="Arial" w:cs="Arial"/>
        </w:rPr>
        <w:t>lab</w:t>
      </w:r>
      <w:r w:rsidR="00FD6155" w:rsidRPr="00DA676C">
        <w:rPr>
          <w:rFonts w:ascii="Arial" w:eastAsia="Times New Roman" w:hAnsi="Arial" w:cs="Arial"/>
        </w:rPr>
        <w:t xml:space="preserve"> is staffed with highly qualified and trained researchers, veterinarians, and technicians.</w:t>
      </w:r>
      <w:r w:rsidR="00616F7E">
        <w:rPr>
          <w:rFonts w:ascii="Arial" w:eastAsia="MS Mincho" w:hAnsi="Arial" w:cs="Arial"/>
        </w:rPr>
        <w:t xml:space="preserve">       </w:t>
      </w:r>
      <w:r w:rsidR="00616F7E" w:rsidRPr="00616F7E">
        <w:rPr>
          <w:rFonts w:ascii="Arial" w:eastAsia="MS Mincho" w:hAnsi="Arial" w:cs="Arial"/>
          <w:i/>
          <w:iCs/>
        </w:rPr>
        <w:t>See equipment for this lab below.</w:t>
      </w:r>
    </w:p>
    <w:p w14:paraId="046CC509" w14:textId="74DDD0EA" w:rsidR="00FD6155" w:rsidRDefault="00AB730A" w:rsidP="001C5546">
      <w:pPr>
        <w:spacing w:after="160" w:line="240" w:lineRule="auto"/>
      </w:pPr>
      <w:r w:rsidRPr="00013D73">
        <w:rPr>
          <w:rFonts w:ascii="Arial" w:hAnsi="Arial" w:cs="Arial"/>
          <w:b/>
          <w:iCs/>
          <w:noProof/>
        </w:rPr>
        <w:t xml:space="preserve">Weil Institute </w:t>
      </w:r>
      <w:r w:rsidR="00FD6155" w:rsidRPr="00013D73">
        <w:rPr>
          <w:rFonts w:ascii="Arial" w:hAnsi="Arial" w:cs="Arial"/>
          <w:b/>
          <w:iCs/>
        </w:rPr>
        <w:t>Clinical Research Unit:</w:t>
      </w:r>
      <w:r w:rsidR="00FD6155">
        <w:rPr>
          <w:rFonts w:ascii="Arial" w:hAnsi="Arial" w:cs="Arial"/>
          <w:b/>
          <w:i/>
        </w:rPr>
        <w:t xml:space="preserve"> </w:t>
      </w:r>
      <w:r w:rsidR="005609A0">
        <w:rPr>
          <w:rFonts w:ascii="Arial" w:hAnsi="Arial" w:cs="Arial"/>
          <w:noProof/>
        </w:rPr>
        <w:t xml:space="preserve">The Weil </w:t>
      </w:r>
      <w:r w:rsidR="00FD6155" w:rsidRPr="009B0DD7">
        <w:rPr>
          <w:rFonts w:ascii="Arial" w:hAnsi="Arial" w:cs="Arial"/>
          <w:shd w:val="clear" w:color="auto" w:fill="FFFFFF"/>
        </w:rPr>
        <w:t>Clinical Research Unit assists investigators with all aspects of clinical research</w:t>
      </w:r>
      <w:r w:rsidR="00FD6155">
        <w:rPr>
          <w:rFonts w:ascii="Arial" w:hAnsi="Arial" w:cs="Arial"/>
          <w:shd w:val="clear" w:color="auto" w:fill="FFFFFF"/>
        </w:rPr>
        <w:t xml:space="preserve"> related to critical care</w:t>
      </w:r>
      <w:r w:rsidR="00FD6155" w:rsidRPr="009B0DD7">
        <w:rPr>
          <w:rFonts w:ascii="Arial" w:hAnsi="Arial" w:cs="Arial"/>
          <w:shd w:val="clear" w:color="auto" w:fill="FFFFFF"/>
        </w:rPr>
        <w:t xml:space="preserve">. </w:t>
      </w:r>
      <w:r w:rsidR="00EC1F55" w:rsidRPr="00DA2CCB">
        <w:rPr>
          <w:rFonts w:ascii="Arial" w:hAnsi="Arial" w:cs="Arial"/>
          <w:color w:val="000000" w:themeColor="text1"/>
        </w:rPr>
        <w:t xml:space="preserve">The </w:t>
      </w:r>
      <w:r w:rsidR="00EC1F55">
        <w:rPr>
          <w:rFonts w:ascii="Arial" w:hAnsi="Arial" w:cs="Arial"/>
          <w:color w:val="000000" w:themeColor="text1"/>
        </w:rPr>
        <w:t>U</w:t>
      </w:r>
      <w:r w:rsidR="00EC1F55" w:rsidRPr="00DA2CCB">
        <w:rPr>
          <w:rFonts w:ascii="Arial" w:hAnsi="Arial" w:cs="Arial"/>
          <w:color w:val="000000" w:themeColor="text1"/>
        </w:rPr>
        <w:t xml:space="preserve">nit handles IRB submissions </w:t>
      </w:r>
      <w:r w:rsidR="00EC1F55">
        <w:rPr>
          <w:rFonts w:ascii="Arial" w:hAnsi="Arial" w:cs="Arial"/>
          <w:color w:val="000000" w:themeColor="text1"/>
        </w:rPr>
        <w:t xml:space="preserve">and </w:t>
      </w:r>
      <w:r w:rsidR="00EC1F55" w:rsidRPr="00DA2CCB">
        <w:rPr>
          <w:rFonts w:ascii="Arial" w:hAnsi="Arial" w:cs="Arial"/>
          <w:color w:val="000000" w:themeColor="text1"/>
        </w:rPr>
        <w:t xml:space="preserve">ensures research is compliant with </w:t>
      </w:r>
      <w:r w:rsidR="00EC1F55">
        <w:rPr>
          <w:rFonts w:ascii="Arial" w:hAnsi="Arial" w:cs="Arial"/>
          <w:color w:val="000000" w:themeColor="text1"/>
        </w:rPr>
        <w:t xml:space="preserve">local and </w:t>
      </w:r>
      <w:r w:rsidR="00EC1F55" w:rsidRPr="00DA2CCB">
        <w:rPr>
          <w:rFonts w:ascii="Arial" w:hAnsi="Arial" w:cs="Arial"/>
          <w:color w:val="000000" w:themeColor="text1"/>
        </w:rPr>
        <w:t xml:space="preserve">federal guidelines and regulatory requirements. They also perform all study recruitment, enrollment, and data collection activities. </w:t>
      </w:r>
      <w:r w:rsidR="00EC1F55">
        <w:rPr>
          <w:rFonts w:ascii="Arial" w:hAnsi="Arial" w:cs="Arial"/>
          <w:color w:val="000000" w:themeColor="text1"/>
        </w:rPr>
        <w:t xml:space="preserve">They have access to a </w:t>
      </w:r>
      <w:r w:rsidR="00EC1F55" w:rsidRPr="00044375">
        <w:rPr>
          <w:rFonts w:ascii="Arial" w:hAnsi="Arial" w:cs="Arial"/>
          <w:color w:val="000000" w:themeColor="text1"/>
        </w:rPr>
        <w:t xml:space="preserve">24/7 electronic surveillance system that immediately identifies and notifies </w:t>
      </w:r>
      <w:r w:rsidR="00EC1F55">
        <w:rPr>
          <w:rFonts w:ascii="Arial" w:hAnsi="Arial" w:cs="Arial"/>
          <w:color w:val="000000" w:themeColor="text1"/>
        </w:rPr>
        <w:t xml:space="preserve">the </w:t>
      </w:r>
      <w:r w:rsidR="00EC1F55" w:rsidRPr="00044375">
        <w:rPr>
          <w:rFonts w:ascii="Arial" w:hAnsi="Arial" w:cs="Arial"/>
          <w:color w:val="000000" w:themeColor="text1"/>
        </w:rPr>
        <w:t>research team of Emergency Department or hospital</w:t>
      </w:r>
      <w:r w:rsidR="00EC1F55">
        <w:rPr>
          <w:rFonts w:ascii="Arial" w:hAnsi="Arial" w:cs="Arial"/>
          <w:color w:val="000000" w:themeColor="text1"/>
        </w:rPr>
        <w:t xml:space="preserve"> </w:t>
      </w:r>
      <w:r w:rsidR="00EC1F55" w:rsidRPr="00044375">
        <w:rPr>
          <w:rFonts w:ascii="Arial" w:hAnsi="Arial" w:cs="Arial"/>
          <w:color w:val="000000" w:themeColor="text1"/>
        </w:rPr>
        <w:t xml:space="preserve">patients </w:t>
      </w:r>
      <w:r w:rsidR="00EC1F55">
        <w:rPr>
          <w:rFonts w:ascii="Arial" w:hAnsi="Arial" w:cs="Arial"/>
          <w:color w:val="000000" w:themeColor="text1"/>
        </w:rPr>
        <w:t>that meet inclusion/exclusion criteria for</w:t>
      </w:r>
      <w:r w:rsidR="00EC1F55" w:rsidRPr="00044375">
        <w:rPr>
          <w:rFonts w:ascii="Arial" w:hAnsi="Arial" w:cs="Arial"/>
          <w:color w:val="000000" w:themeColor="text1"/>
        </w:rPr>
        <w:t xml:space="preserve"> specific studies</w:t>
      </w:r>
      <w:r w:rsidR="00EC1F55">
        <w:rPr>
          <w:rFonts w:ascii="Arial" w:hAnsi="Arial" w:cs="Arial"/>
          <w:color w:val="000000" w:themeColor="text1"/>
        </w:rPr>
        <w:t xml:space="preserve">. </w:t>
      </w:r>
      <w:r w:rsidR="00EC1F55" w:rsidRPr="00A96424">
        <w:rPr>
          <w:rFonts w:ascii="Arial" w:hAnsi="Arial" w:cs="Arial"/>
          <w:color w:val="000000" w:themeColor="text1"/>
        </w:rPr>
        <w:t>Once a study has been given endorsement to proceed, the Clinical Research Unit works with research teams to</w:t>
      </w:r>
      <w:r w:rsidR="00EC1F55">
        <w:rPr>
          <w:rFonts w:ascii="Arial" w:hAnsi="Arial" w:cs="Arial"/>
          <w:color w:val="000000" w:themeColor="text1"/>
        </w:rPr>
        <w:t xml:space="preserve"> </w:t>
      </w:r>
      <w:r w:rsidR="00EC1F55" w:rsidRPr="00A96424">
        <w:rPr>
          <w:rFonts w:ascii="Arial" w:hAnsi="Arial" w:cs="Arial"/>
          <w:color w:val="000000" w:themeColor="text1"/>
        </w:rPr>
        <w:t>build an understanding of the patient population to target for data collection. Patients are carefully screened for</w:t>
      </w:r>
      <w:r w:rsidR="00EC1F55">
        <w:rPr>
          <w:rFonts w:ascii="Arial" w:hAnsi="Arial" w:cs="Arial"/>
          <w:color w:val="000000" w:themeColor="text1"/>
        </w:rPr>
        <w:t xml:space="preserve"> </w:t>
      </w:r>
      <w:r w:rsidR="00EC1F55" w:rsidRPr="00A96424">
        <w:rPr>
          <w:rFonts w:ascii="Arial" w:hAnsi="Arial" w:cs="Arial"/>
          <w:color w:val="000000" w:themeColor="text1"/>
        </w:rPr>
        <w:t xml:space="preserve">inclusion criteria from internal and external sources, and eligible patients </w:t>
      </w:r>
      <w:r w:rsidR="00EC1F55">
        <w:rPr>
          <w:rFonts w:ascii="Arial" w:hAnsi="Arial" w:cs="Arial"/>
          <w:color w:val="000000" w:themeColor="text1"/>
        </w:rPr>
        <w:t xml:space="preserve">(or their legally authorized representative) </w:t>
      </w:r>
      <w:r w:rsidR="00EC1F55" w:rsidRPr="00A96424">
        <w:rPr>
          <w:rFonts w:ascii="Arial" w:hAnsi="Arial" w:cs="Arial"/>
          <w:color w:val="000000" w:themeColor="text1"/>
        </w:rPr>
        <w:t xml:space="preserve">are approached by </w:t>
      </w:r>
      <w:r w:rsidR="00EC1F55">
        <w:rPr>
          <w:rFonts w:ascii="Arial" w:hAnsi="Arial" w:cs="Arial"/>
          <w:color w:val="000000" w:themeColor="text1"/>
        </w:rPr>
        <w:t>a Unit</w:t>
      </w:r>
      <w:r w:rsidR="00EC1F55" w:rsidRPr="00A96424">
        <w:rPr>
          <w:rFonts w:ascii="Arial" w:hAnsi="Arial" w:cs="Arial"/>
          <w:color w:val="000000" w:themeColor="text1"/>
        </w:rPr>
        <w:t xml:space="preserve"> coordinator for enrollment. After informed consent is obtained by a coordinator, the Clinical Research</w:t>
      </w:r>
      <w:r w:rsidR="00EC1F55">
        <w:rPr>
          <w:rFonts w:ascii="Arial" w:hAnsi="Arial" w:cs="Arial"/>
          <w:color w:val="000000" w:themeColor="text1"/>
        </w:rPr>
        <w:t xml:space="preserve"> </w:t>
      </w:r>
      <w:r w:rsidR="00EC1F55" w:rsidRPr="00A96424">
        <w:rPr>
          <w:rFonts w:ascii="Arial" w:hAnsi="Arial" w:cs="Arial"/>
          <w:color w:val="000000" w:themeColor="text1"/>
        </w:rPr>
        <w:t>Unit collects samples and data, accesses medical record information, and de-identifies protected information so</w:t>
      </w:r>
      <w:r w:rsidR="00EC1F55">
        <w:rPr>
          <w:rFonts w:ascii="Arial" w:hAnsi="Arial" w:cs="Arial"/>
          <w:color w:val="000000" w:themeColor="text1"/>
        </w:rPr>
        <w:t xml:space="preserve"> </w:t>
      </w:r>
      <w:r w:rsidR="00EC1F55" w:rsidRPr="00A96424">
        <w:rPr>
          <w:rFonts w:ascii="Arial" w:hAnsi="Arial" w:cs="Arial"/>
          <w:color w:val="000000" w:themeColor="text1"/>
        </w:rPr>
        <w:t xml:space="preserve">the data can be shared with the team. </w:t>
      </w:r>
      <w:r w:rsidR="00EC1F55" w:rsidRPr="00DA2CCB">
        <w:rPr>
          <w:rFonts w:ascii="Arial" w:hAnsi="Arial" w:cs="Arial"/>
          <w:color w:val="000000" w:themeColor="text1"/>
        </w:rPr>
        <w:t xml:space="preserve">The </w:t>
      </w:r>
      <w:r w:rsidR="00EC1F55">
        <w:rPr>
          <w:rFonts w:ascii="Arial" w:hAnsi="Arial" w:cs="Arial"/>
          <w:color w:val="000000" w:themeColor="text1"/>
        </w:rPr>
        <w:t>Unit</w:t>
      </w:r>
      <w:r w:rsidR="00EC1F55" w:rsidRPr="00DA2CCB">
        <w:rPr>
          <w:rFonts w:ascii="Arial" w:hAnsi="Arial" w:cs="Arial"/>
          <w:color w:val="000000" w:themeColor="text1"/>
        </w:rPr>
        <w:t xml:space="preserve"> </w:t>
      </w:r>
      <w:r w:rsidR="00EC1F55">
        <w:rPr>
          <w:rFonts w:ascii="Arial" w:hAnsi="Arial" w:cs="Arial"/>
          <w:color w:val="000000" w:themeColor="text1"/>
        </w:rPr>
        <w:t xml:space="preserve">also </w:t>
      </w:r>
      <w:r w:rsidR="00EC1F55" w:rsidRPr="00DA2CCB">
        <w:rPr>
          <w:rFonts w:ascii="Arial" w:hAnsi="Arial" w:cs="Arial"/>
          <w:color w:val="000000" w:themeColor="text1"/>
        </w:rPr>
        <w:t xml:space="preserve">has access to clinical lab space near the Emergency Department </w:t>
      </w:r>
      <w:r w:rsidR="00EC1F55">
        <w:rPr>
          <w:rFonts w:ascii="Arial" w:hAnsi="Arial" w:cs="Arial"/>
          <w:color w:val="000000" w:themeColor="text1"/>
        </w:rPr>
        <w:t xml:space="preserve">and ICUs </w:t>
      </w:r>
      <w:r w:rsidR="00EC1F55" w:rsidRPr="00DA2CCB">
        <w:rPr>
          <w:rFonts w:ascii="Arial" w:hAnsi="Arial" w:cs="Arial"/>
          <w:color w:val="000000" w:themeColor="text1"/>
        </w:rPr>
        <w:t>for short-term sample storage</w:t>
      </w:r>
      <w:r w:rsidR="00EC1F55">
        <w:rPr>
          <w:rFonts w:ascii="Arial" w:hAnsi="Arial" w:cs="Arial"/>
          <w:color w:val="000000" w:themeColor="text1"/>
        </w:rPr>
        <w:t xml:space="preserve"> and processing</w:t>
      </w:r>
      <w:r w:rsidR="00EC1F55" w:rsidRPr="00DA2CCB">
        <w:rPr>
          <w:rFonts w:ascii="Arial" w:hAnsi="Arial" w:cs="Arial"/>
          <w:color w:val="000000" w:themeColor="text1"/>
        </w:rPr>
        <w:t xml:space="preserve">. </w:t>
      </w:r>
      <w:r w:rsidR="00E45F7A">
        <w:t xml:space="preserve"> </w:t>
      </w:r>
    </w:p>
    <w:p w14:paraId="45207CD7" w14:textId="45AAB49E" w:rsidR="00B108A3" w:rsidRDefault="007C4FEB" w:rsidP="001C5546">
      <w:pPr>
        <w:spacing w:after="160" w:line="240" w:lineRule="auto"/>
        <w:rPr>
          <w:rFonts w:ascii="Arial" w:hAnsi="Arial" w:cs="Arial"/>
        </w:rPr>
      </w:pPr>
      <w:r w:rsidRPr="007C4FEB">
        <w:rPr>
          <w:rFonts w:ascii="Arial" w:hAnsi="Arial" w:cs="Arial"/>
          <w:b/>
          <w:bCs/>
        </w:rPr>
        <w:t>Weil Institute Data Science Team and Big Data Platform:</w:t>
      </w:r>
      <w:r w:rsidRPr="007C4FEB">
        <w:rPr>
          <w:rFonts w:ascii="Arial" w:hAnsi="Arial" w:cs="Arial"/>
        </w:rPr>
        <w:t xml:space="preserve"> The Weil Data Science Team includes both data operations specialists and data science and machine learning experts. The team helps researchers obtain and wrangle data, build cohorts, </w:t>
      </w:r>
      <w:proofErr w:type="gramStart"/>
      <w:r w:rsidRPr="007C4FEB">
        <w:rPr>
          <w:rFonts w:ascii="Arial" w:hAnsi="Arial" w:cs="Arial"/>
        </w:rPr>
        <w:t>develop</w:t>
      </w:r>
      <w:proofErr w:type="gramEnd"/>
      <w:r w:rsidRPr="007C4FEB">
        <w:rPr>
          <w:rFonts w:ascii="Arial" w:hAnsi="Arial" w:cs="Arial"/>
        </w:rPr>
        <w:t xml:space="preserve"> and validate machine learning models, and deploy and maintain those models. They also manage the Weil Big Data Platform, which collects, transforms, deidentifies</w:t>
      </w:r>
      <w:r>
        <w:rPr>
          <w:rFonts w:ascii="Arial" w:hAnsi="Arial" w:cs="Arial"/>
        </w:rPr>
        <w:t>, and stores</w:t>
      </w:r>
      <w:r w:rsidRPr="007C4FEB">
        <w:rPr>
          <w:rFonts w:ascii="Arial" w:hAnsi="Arial" w:cs="Arial"/>
        </w:rPr>
        <w:t xml:space="preserve"> real</w:t>
      </w:r>
      <w:r w:rsidR="003A3F59">
        <w:rPr>
          <w:rFonts w:ascii="Arial" w:hAnsi="Arial" w:cs="Arial"/>
        </w:rPr>
        <w:t>-</w:t>
      </w:r>
      <w:r w:rsidRPr="007C4FEB">
        <w:rPr>
          <w:rFonts w:ascii="Arial" w:hAnsi="Arial" w:cs="Arial"/>
        </w:rPr>
        <w:t>time</w:t>
      </w:r>
      <w:r w:rsidR="003A3F59">
        <w:rPr>
          <w:rFonts w:ascii="Arial" w:hAnsi="Arial" w:cs="Arial"/>
        </w:rPr>
        <w:t>, continuous,</w:t>
      </w:r>
      <w:r w:rsidRPr="007C4FEB">
        <w:rPr>
          <w:rFonts w:ascii="Arial" w:hAnsi="Arial" w:cs="Arial"/>
        </w:rPr>
        <w:t xml:space="preserve"> </w:t>
      </w:r>
      <w:r w:rsidR="003A3F59" w:rsidRPr="003A3F59">
        <w:rPr>
          <w:rFonts w:ascii="Arial" w:hAnsi="Arial" w:cs="Arial"/>
        </w:rPr>
        <w:t xml:space="preserve">high-resolution </w:t>
      </w:r>
      <w:r w:rsidRPr="007C4FEB">
        <w:rPr>
          <w:rFonts w:ascii="Arial" w:hAnsi="Arial" w:cs="Arial"/>
        </w:rPr>
        <w:t xml:space="preserve">streaming data from over 500 monitored </w:t>
      </w:r>
      <w:r w:rsidR="00ED1A51">
        <w:rPr>
          <w:rFonts w:ascii="Arial" w:hAnsi="Arial" w:cs="Arial"/>
        </w:rPr>
        <w:t xml:space="preserve">ICU </w:t>
      </w:r>
      <w:r w:rsidRPr="007C4FEB">
        <w:rPr>
          <w:rFonts w:ascii="Arial" w:hAnsi="Arial" w:cs="Arial"/>
        </w:rPr>
        <w:t>beds in the U-M Hospital</w:t>
      </w:r>
      <w:r>
        <w:rPr>
          <w:rFonts w:ascii="Arial" w:hAnsi="Arial" w:cs="Arial"/>
        </w:rPr>
        <w:t xml:space="preserve">, where </w:t>
      </w:r>
      <w:r w:rsidRPr="007C4FEB">
        <w:rPr>
          <w:rFonts w:ascii="Arial" w:hAnsi="Arial" w:cs="Arial"/>
        </w:rPr>
        <w:t xml:space="preserve">researchers can </w:t>
      </w:r>
      <w:r>
        <w:rPr>
          <w:rFonts w:ascii="Arial" w:hAnsi="Arial" w:cs="Arial"/>
        </w:rPr>
        <w:t xml:space="preserve">then </w:t>
      </w:r>
      <w:r w:rsidRPr="007C4FEB">
        <w:rPr>
          <w:rFonts w:ascii="Arial" w:hAnsi="Arial" w:cs="Arial"/>
        </w:rPr>
        <w:t xml:space="preserve">access the data for their research needs. </w:t>
      </w:r>
      <w:r w:rsidR="00ED1A51">
        <w:rPr>
          <w:rFonts w:ascii="Arial" w:hAnsi="Arial" w:cs="Arial"/>
        </w:rPr>
        <w:t>The platform collects b</w:t>
      </w:r>
      <w:r w:rsidR="00B108A3">
        <w:rPr>
          <w:rFonts w:ascii="Arial" w:hAnsi="Arial" w:cs="Arial"/>
        </w:rPr>
        <w:t xml:space="preserve">oth waveforms and </w:t>
      </w:r>
      <w:proofErr w:type="spellStart"/>
      <w:r w:rsidR="00B108A3">
        <w:rPr>
          <w:rFonts w:ascii="Arial" w:hAnsi="Arial" w:cs="Arial"/>
        </w:rPr>
        <w:t>numerics</w:t>
      </w:r>
      <w:proofErr w:type="spellEnd"/>
      <w:r w:rsidR="00B108A3">
        <w:rPr>
          <w:rFonts w:ascii="Arial" w:hAnsi="Arial" w:cs="Arial"/>
        </w:rPr>
        <w:t xml:space="preserve"> from </w:t>
      </w:r>
      <w:r w:rsidR="00B108A3" w:rsidRPr="008B477C">
        <w:rPr>
          <w:rFonts w:ascii="Arial" w:eastAsia="MS Mincho" w:hAnsi="Arial" w:cs="Arial"/>
        </w:rPr>
        <w:t>various bedside monitors</w:t>
      </w:r>
      <w:r w:rsidR="00B108A3">
        <w:rPr>
          <w:rFonts w:ascii="Arial" w:eastAsia="MS Mincho" w:hAnsi="Arial" w:cs="Arial"/>
        </w:rPr>
        <w:t xml:space="preserve"> that provide physiologic data,</w:t>
      </w:r>
      <w:r w:rsidR="00B108A3" w:rsidRPr="008B477C">
        <w:rPr>
          <w:rFonts w:ascii="Arial" w:eastAsia="MS Mincho" w:hAnsi="Arial" w:cs="Arial"/>
        </w:rPr>
        <w:t xml:space="preserve"> including electrocardiograms (ECG), pulse oximetry, </w:t>
      </w:r>
      <w:r w:rsidR="003A3F59" w:rsidRPr="003A3F59">
        <w:rPr>
          <w:rFonts w:ascii="Arial" w:eastAsia="MS Mincho" w:hAnsi="Arial" w:cs="Arial"/>
        </w:rPr>
        <w:t>arterial catheter waveforms</w:t>
      </w:r>
      <w:r w:rsidR="003A3F59">
        <w:rPr>
          <w:rFonts w:ascii="Arial" w:eastAsia="MS Mincho" w:hAnsi="Arial" w:cs="Arial"/>
        </w:rPr>
        <w:t>,</w:t>
      </w:r>
      <w:r w:rsidR="003A3F59" w:rsidRPr="003A3F59">
        <w:rPr>
          <w:rFonts w:ascii="Arial" w:eastAsia="MS Mincho" w:hAnsi="Arial" w:cs="Arial"/>
        </w:rPr>
        <w:t xml:space="preserve"> </w:t>
      </w:r>
      <w:r w:rsidR="00B108A3">
        <w:rPr>
          <w:rFonts w:ascii="Arial" w:eastAsia="MS Mincho" w:hAnsi="Arial" w:cs="Arial"/>
        </w:rPr>
        <w:t xml:space="preserve">heart rate, </w:t>
      </w:r>
      <w:r w:rsidR="00B108A3" w:rsidRPr="008B477C">
        <w:rPr>
          <w:rFonts w:ascii="Arial" w:eastAsia="MS Mincho" w:hAnsi="Arial" w:cs="Arial"/>
        </w:rPr>
        <w:t>blood pressure</w:t>
      </w:r>
      <w:r w:rsidR="00B108A3">
        <w:rPr>
          <w:rFonts w:ascii="Arial" w:eastAsia="MS Mincho" w:hAnsi="Arial" w:cs="Arial"/>
        </w:rPr>
        <w:t>,</w:t>
      </w:r>
      <w:r w:rsidR="00B108A3" w:rsidRPr="008B477C">
        <w:rPr>
          <w:rFonts w:ascii="Arial" w:eastAsia="MS Mincho" w:hAnsi="Arial" w:cs="Arial"/>
        </w:rPr>
        <w:t xml:space="preserve"> </w:t>
      </w:r>
      <w:r w:rsidR="00B108A3">
        <w:rPr>
          <w:rFonts w:ascii="Arial" w:eastAsia="MS Mincho" w:hAnsi="Arial" w:cs="Arial"/>
        </w:rPr>
        <w:t>etc.</w:t>
      </w:r>
      <w:r w:rsidR="00B108A3" w:rsidRPr="00B108A3">
        <w:rPr>
          <w:rFonts w:ascii="Arial" w:hAnsi="Arial" w:cs="Arial"/>
        </w:rPr>
        <w:t xml:space="preserve"> </w:t>
      </w:r>
      <w:r w:rsidR="00B108A3" w:rsidRPr="007C4FEB">
        <w:rPr>
          <w:rFonts w:ascii="Arial" w:hAnsi="Arial" w:cs="Arial"/>
        </w:rPr>
        <w:t xml:space="preserve">Once the patient data is read </w:t>
      </w:r>
      <w:proofErr w:type="gramStart"/>
      <w:r w:rsidR="00B108A3" w:rsidRPr="007C4FEB">
        <w:rPr>
          <w:rFonts w:ascii="Arial" w:hAnsi="Arial" w:cs="Arial"/>
        </w:rPr>
        <w:t>in</w:t>
      </w:r>
      <w:r w:rsidR="00B108A3">
        <w:rPr>
          <w:rFonts w:ascii="Arial" w:hAnsi="Arial" w:cs="Arial"/>
        </w:rPr>
        <w:t xml:space="preserve"> to</w:t>
      </w:r>
      <w:proofErr w:type="gramEnd"/>
      <w:r w:rsidR="00B108A3">
        <w:rPr>
          <w:rFonts w:ascii="Arial" w:hAnsi="Arial" w:cs="Arial"/>
        </w:rPr>
        <w:t xml:space="preserve"> the platform</w:t>
      </w:r>
      <w:r w:rsidR="00B108A3" w:rsidRPr="007C4FEB">
        <w:rPr>
          <w:rFonts w:ascii="Arial" w:hAnsi="Arial" w:cs="Arial"/>
        </w:rPr>
        <w:t xml:space="preserve">, a unique patient ID key is generated and stored on premise along with the patient’s encrypted medical record number so that the patient data can both be safely stored in the cloud and re-identified later for researchers with the correct IRB and permissions. </w:t>
      </w:r>
      <w:r w:rsidR="00B108A3">
        <w:rPr>
          <w:rFonts w:ascii="Arial" w:eastAsia="MS Mincho" w:hAnsi="Arial" w:cs="Arial"/>
        </w:rPr>
        <w:t xml:space="preserve">This data can be used in conjunction with </w:t>
      </w:r>
      <w:r w:rsidR="00B108A3" w:rsidRPr="008B477C">
        <w:rPr>
          <w:rFonts w:ascii="Arial" w:eastAsia="MS Mincho" w:hAnsi="Arial" w:cs="Arial"/>
        </w:rPr>
        <w:t xml:space="preserve">data from the U-M Research Data Warehouse, the Epic electronic medical record, and Epic electronic medical record point-of-care test sources, which provides lab values, medications, and other event-based data. </w:t>
      </w:r>
      <w:r w:rsidR="003A3F59">
        <w:rPr>
          <w:rFonts w:ascii="Arial" w:hAnsi="Arial" w:cs="Arial"/>
        </w:rPr>
        <w:t xml:space="preserve">The Big </w:t>
      </w:r>
      <w:r w:rsidR="003A3F59">
        <w:rPr>
          <w:rFonts w:ascii="Arial" w:hAnsi="Arial" w:cs="Arial"/>
        </w:rPr>
        <w:lastRenderedPageBreak/>
        <w:t xml:space="preserve">Data Platform obtains and </w:t>
      </w:r>
      <w:r w:rsidR="003A3F59" w:rsidRPr="007C4FEB">
        <w:rPr>
          <w:rFonts w:ascii="Arial" w:hAnsi="Arial" w:cs="Arial"/>
        </w:rPr>
        <w:t xml:space="preserve">aggregates patient data </w:t>
      </w:r>
      <w:r w:rsidR="003A3F59">
        <w:rPr>
          <w:rFonts w:ascii="Arial" w:hAnsi="Arial" w:cs="Arial"/>
        </w:rPr>
        <w:t xml:space="preserve">from these sources </w:t>
      </w:r>
      <w:r w:rsidR="003A3F59" w:rsidRPr="007C4FEB">
        <w:rPr>
          <w:rFonts w:ascii="Arial" w:hAnsi="Arial" w:cs="Arial"/>
        </w:rPr>
        <w:t xml:space="preserve">such as labs, medications, </w:t>
      </w:r>
      <w:r w:rsidR="003A3F59" w:rsidRPr="0035763B">
        <w:rPr>
          <w:rFonts w:ascii="Arial" w:hAnsi="Arial" w:cs="Arial"/>
        </w:rPr>
        <w:t>radiographic studies</w:t>
      </w:r>
      <w:r w:rsidR="003A3F59">
        <w:rPr>
          <w:rFonts w:ascii="Arial" w:hAnsi="Arial" w:cs="Arial"/>
        </w:rPr>
        <w:t>,</w:t>
      </w:r>
      <w:r w:rsidR="003A3F59" w:rsidRPr="007C4FEB">
        <w:rPr>
          <w:rFonts w:ascii="Arial" w:hAnsi="Arial" w:cs="Arial"/>
        </w:rPr>
        <w:t xml:space="preserve"> and nurse validated vitals and then time aligns it with the waveform and numeric data.</w:t>
      </w:r>
      <w:r w:rsidR="003A3F59">
        <w:rPr>
          <w:rFonts w:ascii="Arial" w:eastAsia="MS Mincho" w:hAnsi="Arial" w:cs="Arial"/>
        </w:rPr>
        <w:t xml:space="preserve"> </w:t>
      </w:r>
      <w:r w:rsidR="00B108A3" w:rsidRPr="008B477C">
        <w:rPr>
          <w:rFonts w:ascii="Arial" w:eastAsia="MS Mincho" w:hAnsi="Arial" w:cs="Arial"/>
        </w:rPr>
        <w:t>These</w:t>
      </w:r>
      <w:r w:rsidR="003A3F59">
        <w:rPr>
          <w:rFonts w:ascii="Arial" w:eastAsia="MS Mincho" w:hAnsi="Arial" w:cs="Arial"/>
        </w:rPr>
        <w:t xml:space="preserve"> data sources</w:t>
      </w:r>
      <w:r w:rsidR="00B108A3" w:rsidRPr="008B477C">
        <w:rPr>
          <w:rFonts w:ascii="Arial" w:eastAsia="MS Mincho" w:hAnsi="Arial" w:cs="Arial"/>
        </w:rPr>
        <w:t xml:space="preserve"> can be queried in near real time for current patients to feed machine learning algorithms or for retrospective searches to train predictive models.</w:t>
      </w:r>
    </w:p>
    <w:p w14:paraId="633E6CF7" w14:textId="4662FC58" w:rsidR="00D076F0" w:rsidRDefault="00D076F0" w:rsidP="00FD6155">
      <w:pPr>
        <w:spacing w:after="160" w:line="240" w:lineRule="auto"/>
        <w:rPr>
          <w:rFonts w:ascii="Arial" w:hAnsi="Arial" w:cs="Arial"/>
          <w:shd w:val="clear" w:color="auto" w:fill="FFFFFF"/>
        </w:rPr>
      </w:pPr>
      <w:r w:rsidRPr="00013D73">
        <w:rPr>
          <w:rFonts w:ascii="Arial" w:hAnsi="Arial" w:cs="Arial"/>
          <w:b/>
          <w:iCs/>
          <w:noProof/>
        </w:rPr>
        <w:t xml:space="preserve">Weil Institute </w:t>
      </w:r>
      <w:r w:rsidRPr="00D076F0">
        <w:rPr>
          <w:rFonts w:ascii="Arial" w:hAnsi="Arial" w:cs="Arial"/>
          <w:b/>
          <w:bCs/>
          <w:shd w:val="clear" w:color="auto" w:fill="FFFFFF"/>
        </w:rPr>
        <w:t>Product Commercialization</w:t>
      </w:r>
      <w:r>
        <w:rPr>
          <w:rFonts w:ascii="Arial" w:hAnsi="Arial" w:cs="Arial"/>
          <w:b/>
          <w:bCs/>
          <w:shd w:val="clear" w:color="auto" w:fill="FFFFFF"/>
        </w:rPr>
        <w:t xml:space="preserve"> Team</w:t>
      </w:r>
      <w:r w:rsidRPr="00D076F0">
        <w:rPr>
          <w:rFonts w:ascii="Arial" w:hAnsi="Arial" w:cs="Arial"/>
          <w:b/>
          <w:bCs/>
          <w:shd w:val="clear" w:color="auto" w:fill="FFFFFF"/>
        </w:rPr>
        <w:t>:</w:t>
      </w:r>
      <w:r w:rsidRPr="00D076F0">
        <w:rPr>
          <w:rFonts w:ascii="Arial" w:hAnsi="Arial" w:cs="Arial"/>
          <w:shd w:val="clear" w:color="auto" w:fill="FFFFFF"/>
        </w:rPr>
        <w:t xml:space="preserve"> The Weil Institute strives to move innovative and impactful innovations to the bedside as efficiently as possible. T</w:t>
      </w:r>
      <w:r>
        <w:rPr>
          <w:rFonts w:ascii="Arial" w:hAnsi="Arial" w:cs="Arial"/>
          <w:shd w:val="clear" w:color="auto" w:fill="FFFFFF"/>
        </w:rPr>
        <w:t>o achieve this, t</w:t>
      </w:r>
      <w:r w:rsidRPr="00D076F0">
        <w:rPr>
          <w:rFonts w:ascii="Arial" w:hAnsi="Arial" w:cs="Arial"/>
          <w:shd w:val="clear" w:color="auto" w:fill="FFFFFF"/>
        </w:rPr>
        <w:t>he Product Commercialization</w:t>
      </w:r>
      <w:r>
        <w:rPr>
          <w:rFonts w:ascii="Arial" w:hAnsi="Arial" w:cs="Arial"/>
          <w:shd w:val="clear" w:color="auto" w:fill="FFFFFF"/>
        </w:rPr>
        <w:t xml:space="preserve"> T</w:t>
      </w:r>
      <w:r w:rsidRPr="00D076F0">
        <w:rPr>
          <w:rFonts w:ascii="Arial" w:hAnsi="Arial" w:cs="Arial"/>
          <w:shd w:val="clear" w:color="auto" w:fill="FFFFFF"/>
        </w:rPr>
        <w:t xml:space="preserve">eam </w:t>
      </w:r>
      <w:r>
        <w:rPr>
          <w:rFonts w:ascii="Arial" w:hAnsi="Arial" w:cs="Arial"/>
          <w:shd w:val="clear" w:color="auto" w:fill="FFFFFF"/>
        </w:rPr>
        <w:t>includes</w:t>
      </w:r>
      <w:r w:rsidRPr="00D076F0">
        <w:rPr>
          <w:rFonts w:ascii="Arial" w:hAnsi="Arial" w:cs="Arial"/>
          <w:shd w:val="clear" w:color="auto" w:fill="FFFFFF"/>
        </w:rPr>
        <w:t xml:space="preserve"> experienced entrepreneurs </w:t>
      </w:r>
      <w:r>
        <w:rPr>
          <w:rFonts w:ascii="Arial" w:hAnsi="Arial" w:cs="Arial"/>
          <w:shd w:val="clear" w:color="auto" w:fill="FFFFFF"/>
        </w:rPr>
        <w:t xml:space="preserve">and product managers who </w:t>
      </w:r>
      <w:r w:rsidRPr="00D076F0">
        <w:rPr>
          <w:rFonts w:ascii="Arial" w:hAnsi="Arial" w:cs="Arial"/>
          <w:shd w:val="clear" w:color="auto" w:fill="FFFFFF"/>
        </w:rPr>
        <w:t>help investigators navigate the challeng</w:t>
      </w:r>
      <w:r>
        <w:rPr>
          <w:rFonts w:ascii="Arial" w:hAnsi="Arial" w:cs="Arial"/>
          <w:shd w:val="clear" w:color="auto" w:fill="FFFFFF"/>
        </w:rPr>
        <w:t>e</w:t>
      </w:r>
      <w:r w:rsidRPr="00D076F0">
        <w:rPr>
          <w:rFonts w:ascii="Arial" w:hAnsi="Arial" w:cs="Arial"/>
          <w:shd w:val="clear" w:color="auto" w:fill="FFFFFF"/>
        </w:rPr>
        <w:t xml:space="preserve"> of taking an idea into the marketplace. </w:t>
      </w:r>
      <w:r>
        <w:rPr>
          <w:rFonts w:ascii="Arial" w:hAnsi="Arial" w:cs="Arial"/>
          <w:shd w:val="clear" w:color="auto" w:fill="FFFFFF"/>
        </w:rPr>
        <w:t>Using proven methodologies, t</w:t>
      </w:r>
      <w:r w:rsidRPr="00D076F0">
        <w:rPr>
          <w:rFonts w:ascii="Arial" w:hAnsi="Arial" w:cs="Arial"/>
          <w:shd w:val="clear" w:color="auto" w:fill="FFFFFF"/>
        </w:rPr>
        <w:t xml:space="preserve">he team guides </w:t>
      </w:r>
      <w:r>
        <w:rPr>
          <w:rFonts w:ascii="Arial" w:hAnsi="Arial" w:cs="Arial"/>
          <w:shd w:val="clear" w:color="auto" w:fill="FFFFFF"/>
        </w:rPr>
        <w:t>investigators through</w:t>
      </w:r>
      <w:r w:rsidRPr="00D076F0">
        <w:rPr>
          <w:rFonts w:ascii="Arial" w:hAnsi="Arial" w:cs="Arial"/>
          <w:shd w:val="clear" w:color="auto" w:fill="FFFFFF"/>
        </w:rPr>
        <w:t xml:space="preserve"> the critical steps between product ideation and product validation. They connect PIs with Mentors in Residence, manufacturing and prototyping resources, FDA consultants</w:t>
      </w:r>
      <w:r>
        <w:rPr>
          <w:rFonts w:ascii="Arial" w:hAnsi="Arial" w:cs="Arial"/>
          <w:shd w:val="clear" w:color="auto" w:fill="FFFFFF"/>
        </w:rPr>
        <w:t>,</w:t>
      </w:r>
      <w:r w:rsidRPr="00D076F0">
        <w:rPr>
          <w:rFonts w:ascii="Arial" w:hAnsi="Arial" w:cs="Arial"/>
          <w:shd w:val="clear" w:color="auto" w:fill="FFFFFF"/>
        </w:rPr>
        <w:t xml:space="preserve"> and additional opportunities for follow-on funding. As the product nears its final pre-commercialization phase, the Product Commercialization</w:t>
      </w:r>
      <w:r>
        <w:rPr>
          <w:rFonts w:ascii="Arial" w:hAnsi="Arial" w:cs="Arial"/>
          <w:shd w:val="clear" w:color="auto" w:fill="FFFFFF"/>
        </w:rPr>
        <w:t xml:space="preserve"> T</w:t>
      </w:r>
      <w:r w:rsidRPr="00D076F0">
        <w:rPr>
          <w:rFonts w:ascii="Arial" w:hAnsi="Arial" w:cs="Arial"/>
          <w:shd w:val="clear" w:color="auto" w:fill="FFFFFF"/>
        </w:rPr>
        <w:t>eam</w:t>
      </w:r>
      <w:r w:rsidRPr="00D076F0">
        <w:rPr>
          <w:rFonts w:ascii="Arial" w:hAnsi="Arial" w:cs="Arial"/>
          <w:shd w:val="clear" w:color="auto" w:fill="FFFFFF"/>
        </w:rPr>
        <w:t xml:space="preserve"> </w:t>
      </w:r>
      <w:r w:rsidRPr="00D076F0">
        <w:rPr>
          <w:rFonts w:ascii="Arial" w:hAnsi="Arial" w:cs="Arial"/>
          <w:shd w:val="clear" w:color="auto" w:fill="FFFFFF"/>
        </w:rPr>
        <w:t xml:space="preserve">collaborates with the </w:t>
      </w:r>
      <w:r>
        <w:rPr>
          <w:rFonts w:ascii="Arial" w:hAnsi="Arial" w:cs="Arial"/>
          <w:shd w:val="clear" w:color="auto" w:fill="FFFFFF"/>
        </w:rPr>
        <w:t>Weil Communications Team</w:t>
      </w:r>
      <w:r w:rsidRPr="00D076F0">
        <w:rPr>
          <w:rFonts w:ascii="Arial" w:hAnsi="Arial" w:cs="Arial"/>
          <w:shd w:val="clear" w:color="auto" w:fill="FFFFFF"/>
        </w:rPr>
        <w:t xml:space="preserve"> to deliver high quality promotional materials, a product web page, and product demo videos. All key deliverables are created while proactively working with U-M Innovation Partnerships (the University’s technology transfer office) to maximize the product’s impact and chance for successful sale into the marketplace.</w:t>
      </w:r>
    </w:p>
    <w:p w14:paraId="64EAD5AE" w14:textId="297AB548" w:rsidR="00FD6155" w:rsidRPr="00FD6155" w:rsidRDefault="00AB730A" w:rsidP="00FD6155">
      <w:pPr>
        <w:spacing w:after="160" w:line="240" w:lineRule="auto"/>
        <w:rPr>
          <w:rFonts w:ascii="Arial" w:hAnsi="Arial" w:cs="Arial"/>
        </w:rPr>
      </w:pPr>
      <w:r w:rsidRPr="00013D73">
        <w:rPr>
          <w:rFonts w:ascii="Arial" w:hAnsi="Arial" w:cs="Arial"/>
          <w:b/>
          <w:iCs/>
          <w:noProof/>
        </w:rPr>
        <w:t xml:space="preserve">Weil Institute </w:t>
      </w:r>
      <w:r w:rsidR="00FD6155" w:rsidRPr="00013D73">
        <w:rPr>
          <w:rFonts w:ascii="Arial" w:hAnsi="Arial" w:cs="Arial"/>
          <w:b/>
          <w:iCs/>
        </w:rPr>
        <w:t xml:space="preserve">Proposal Development </w:t>
      </w:r>
      <w:r w:rsidR="00531CB8">
        <w:rPr>
          <w:rFonts w:ascii="Arial" w:hAnsi="Arial" w:cs="Arial"/>
          <w:b/>
          <w:iCs/>
        </w:rPr>
        <w:t>Team</w:t>
      </w:r>
      <w:r w:rsidR="00FD6155" w:rsidRPr="00013D73">
        <w:rPr>
          <w:rFonts w:ascii="Arial" w:hAnsi="Arial" w:cs="Arial"/>
          <w:b/>
          <w:iCs/>
        </w:rPr>
        <w:t>:</w:t>
      </w:r>
      <w:r w:rsidR="00FD6155" w:rsidRPr="005A0F35">
        <w:rPr>
          <w:rFonts w:ascii="Arial" w:hAnsi="Arial" w:cs="Arial"/>
          <w:b/>
          <w:i/>
        </w:rPr>
        <w:t xml:space="preserve"> </w:t>
      </w:r>
      <w:r w:rsidR="005609A0">
        <w:rPr>
          <w:rFonts w:ascii="Arial" w:hAnsi="Arial" w:cs="Arial"/>
          <w:noProof/>
        </w:rPr>
        <w:t xml:space="preserve">The Weil </w:t>
      </w:r>
      <w:r w:rsidR="00FD6155">
        <w:rPr>
          <w:rFonts w:ascii="Arial" w:hAnsi="Arial" w:cs="Arial"/>
        </w:rPr>
        <w:t xml:space="preserve">Proposal Development </w:t>
      </w:r>
      <w:r w:rsidR="00531CB8">
        <w:rPr>
          <w:rFonts w:ascii="Arial" w:hAnsi="Arial" w:cs="Arial"/>
        </w:rPr>
        <w:t>Team</w:t>
      </w:r>
      <w:r w:rsidR="00FD6155">
        <w:rPr>
          <w:rFonts w:ascii="Arial" w:hAnsi="Arial" w:cs="Arial"/>
        </w:rPr>
        <w:t xml:space="preserve"> </w:t>
      </w:r>
      <w:r w:rsidR="00FD6155" w:rsidRPr="007D7C60">
        <w:rPr>
          <w:rFonts w:ascii="Arial" w:hAnsi="Arial" w:cs="Arial"/>
        </w:rPr>
        <w:t xml:space="preserve">assists </w:t>
      </w:r>
      <w:r w:rsidR="00FD6155">
        <w:rPr>
          <w:rFonts w:ascii="Arial" w:hAnsi="Arial" w:cs="Arial"/>
        </w:rPr>
        <w:t>researchers</w:t>
      </w:r>
      <w:r w:rsidR="00FD6155" w:rsidRPr="007D7C60">
        <w:rPr>
          <w:rFonts w:ascii="Arial" w:hAnsi="Arial" w:cs="Arial"/>
        </w:rPr>
        <w:t xml:space="preserve"> in </w:t>
      </w:r>
      <w:r w:rsidR="005D0599">
        <w:rPr>
          <w:rFonts w:ascii="Arial" w:hAnsi="Arial" w:cs="Arial"/>
        </w:rPr>
        <w:t>finding</w:t>
      </w:r>
      <w:r w:rsidR="00FD6155" w:rsidRPr="007D7C60">
        <w:rPr>
          <w:rFonts w:ascii="Arial" w:hAnsi="Arial" w:cs="Arial"/>
        </w:rPr>
        <w:t xml:space="preserve"> research funding and developing grants for a variety of federal (NIH, DoD), foundation, and industry resources. </w:t>
      </w:r>
      <w:r w:rsidR="00FD6155">
        <w:rPr>
          <w:rFonts w:ascii="Arial" w:hAnsi="Arial" w:cs="Arial"/>
        </w:rPr>
        <w:t>Services include ensuring strategic alignment with funding agencies</w:t>
      </w:r>
      <w:r w:rsidR="005D0599">
        <w:rPr>
          <w:rFonts w:ascii="Arial" w:hAnsi="Arial" w:cs="Arial"/>
        </w:rPr>
        <w:t>,</w:t>
      </w:r>
      <w:r w:rsidR="00FD6155">
        <w:rPr>
          <w:rFonts w:ascii="Arial" w:hAnsi="Arial" w:cs="Arial"/>
        </w:rPr>
        <w:t xml:space="preserve"> </w:t>
      </w:r>
      <w:r w:rsidR="00616F7E">
        <w:rPr>
          <w:rFonts w:ascii="Arial" w:hAnsi="Arial" w:cs="Arial"/>
        </w:rPr>
        <w:t xml:space="preserve">facilitated brainstorming, </w:t>
      </w:r>
      <w:r w:rsidR="00FD6155">
        <w:rPr>
          <w:rFonts w:ascii="Arial" w:hAnsi="Arial" w:cs="Arial"/>
        </w:rPr>
        <w:t>project management</w:t>
      </w:r>
      <w:r w:rsidR="005D0599">
        <w:rPr>
          <w:rFonts w:ascii="Arial" w:hAnsi="Arial" w:cs="Arial"/>
        </w:rPr>
        <w:t>, and grant editing</w:t>
      </w:r>
      <w:r w:rsidR="00616F7E">
        <w:rPr>
          <w:rFonts w:ascii="Arial" w:hAnsi="Arial" w:cs="Arial"/>
        </w:rPr>
        <w:t>. The Team’s goal is to</w:t>
      </w:r>
      <w:r w:rsidR="00FD6155">
        <w:rPr>
          <w:rFonts w:ascii="Arial" w:hAnsi="Arial" w:cs="Arial"/>
        </w:rPr>
        <w:t xml:space="preserve"> help investigators</w:t>
      </w:r>
      <w:r w:rsidR="00616F7E">
        <w:rPr>
          <w:rFonts w:ascii="Arial" w:hAnsi="Arial" w:cs="Arial"/>
        </w:rPr>
        <w:t xml:space="preserve"> and teams</w:t>
      </w:r>
      <w:r w:rsidR="00FD6155">
        <w:rPr>
          <w:rFonts w:ascii="Arial" w:hAnsi="Arial" w:cs="Arial"/>
        </w:rPr>
        <w:t xml:space="preserve"> submit completive proposals and alleviate the administrative burden of grant submissions. </w:t>
      </w:r>
      <w:r w:rsidR="00FD6155" w:rsidRPr="007D7C60">
        <w:rPr>
          <w:rFonts w:ascii="Arial" w:hAnsi="Arial" w:cs="Arial"/>
        </w:rPr>
        <w:t xml:space="preserve">The unit </w:t>
      </w:r>
      <w:r w:rsidR="00616F7E">
        <w:rPr>
          <w:rFonts w:ascii="Arial" w:hAnsi="Arial" w:cs="Arial"/>
        </w:rPr>
        <w:t xml:space="preserve">supports early-stage investigators, as well as experienced investigators submitting </w:t>
      </w:r>
      <w:r w:rsidR="00616F7E" w:rsidRPr="00D024D3">
        <w:rPr>
          <w:rFonts w:ascii="Arial" w:hAnsi="Arial" w:cs="Arial"/>
        </w:rPr>
        <w:t xml:space="preserve">multidisciplinary </w:t>
      </w:r>
      <w:r w:rsidR="00FD6155">
        <w:rPr>
          <w:rFonts w:ascii="Arial" w:hAnsi="Arial" w:cs="Arial"/>
        </w:rPr>
        <w:t>applications, and they provide p</w:t>
      </w:r>
      <w:r w:rsidR="00FD6155" w:rsidRPr="00D024D3">
        <w:rPr>
          <w:rFonts w:ascii="Arial" w:hAnsi="Arial" w:cs="Arial"/>
        </w:rPr>
        <w:t>rofessional and intensive team science support</w:t>
      </w:r>
      <w:r w:rsidR="00FD6155">
        <w:rPr>
          <w:rFonts w:ascii="Arial" w:hAnsi="Arial" w:cs="Arial"/>
        </w:rPr>
        <w:t xml:space="preserve"> to help plan and execute </w:t>
      </w:r>
      <w:r w:rsidR="00616F7E">
        <w:rPr>
          <w:rFonts w:ascii="Arial" w:hAnsi="Arial" w:cs="Arial"/>
        </w:rPr>
        <w:t xml:space="preserve">such </w:t>
      </w:r>
      <w:r w:rsidR="00FD6155">
        <w:rPr>
          <w:rFonts w:ascii="Arial" w:hAnsi="Arial" w:cs="Arial"/>
        </w:rPr>
        <w:t>complex</w:t>
      </w:r>
      <w:r w:rsidR="00FD6155" w:rsidRPr="00D024D3">
        <w:rPr>
          <w:rFonts w:ascii="Arial" w:hAnsi="Arial" w:cs="Arial"/>
        </w:rPr>
        <w:t xml:space="preserve"> multidisciplinary proposals.</w:t>
      </w:r>
      <w:r w:rsidR="00FC4636">
        <w:rPr>
          <w:rFonts w:ascii="Arial" w:hAnsi="Arial" w:cs="Arial"/>
        </w:rPr>
        <w:t xml:space="preserve"> </w:t>
      </w:r>
    </w:p>
    <w:p w14:paraId="5D5CF9D1" w14:textId="54E6586A" w:rsidR="001C5546" w:rsidRPr="008B477C" w:rsidRDefault="00AB730A" w:rsidP="001C5546">
      <w:pPr>
        <w:spacing w:after="160" w:line="240" w:lineRule="auto"/>
        <w:rPr>
          <w:rStyle w:val="Hyperlink"/>
          <w:rFonts w:ascii="Arial" w:hAnsi="Arial" w:cs="Arial"/>
          <w:color w:val="auto"/>
        </w:rPr>
      </w:pPr>
      <w:r w:rsidRPr="00013D73">
        <w:rPr>
          <w:rFonts w:ascii="Arial" w:hAnsi="Arial" w:cs="Arial"/>
          <w:b/>
          <w:noProof/>
        </w:rPr>
        <w:t xml:space="preserve">Weil Institute </w:t>
      </w:r>
      <w:r w:rsidR="001C5546" w:rsidRPr="00013D73">
        <w:rPr>
          <w:rFonts w:ascii="Arial" w:hAnsi="Arial" w:cs="Arial"/>
          <w:b/>
        </w:rPr>
        <w:t>Communications, Grand Challenge, and Event</w:t>
      </w:r>
      <w:r w:rsidR="009C2A4A">
        <w:rPr>
          <w:rFonts w:ascii="Arial" w:hAnsi="Arial" w:cs="Arial"/>
          <w:b/>
        </w:rPr>
        <w:t>s Team</w:t>
      </w:r>
      <w:r w:rsidR="001C5546" w:rsidRPr="00013D73">
        <w:rPr>
          <w:rFonts w:ascii="Arial" w:hAnsi="Arial" w:cs="Arial"/>
          <w:b/>
        </w:rPr>
        <w:t xml:space="preserve">: </w:t>
      </w:r>
      <w:r w:rsidR="005609A0">
        <w:rPr>
          <w:rFonts w:ascii="Arial" w:hAnsi="Arial" w:cs="Arial"/>
          <w:noProof/>
        </w:rPr>
        <w:t xml:space="preserve">The Weil </w:t>
      </w:r>
      <w:r w:rsidR="001C5546">
        <w:rPr>
          <w:rFonts w:ascii="Arial" w:hAnsi="Arial" w:cs="Arial"/>
        </w:rPr>
        <w:t>Communications,</w:t>
      </w:r>
      <w:r w:rsidR="001C5546" w:rsidRPr="008B477C">
        <w:rPr>
          <w:rFonts w:ascii="Arial" w:hAnsi="Arial" w:cs="Arial"/>
        </w:rPr>
        <w:t xml:space="preserve"> Grand Challenge</w:t>
      </w:r>
      <w:r w:rsidR="001C5546">
        <w:rPr>
          <w:rFonts w:ascii="Arial" w:hAnsi="Arial" w:cs="Arial"/>
        </w:rPr>
        <w:t>, and Event U</w:t>
      </w:r>
      <w:r w:rsidR="001C5546" w:rsidRPr="008B477C">
        <w:rPr>
          <w:rFonts w:ascii="Arial" w:hAnsi="Arial" w:cs="Arial"/>
        </w:rPr>
        <w:t xml:space="preserve">nit designs and implements membership communications tools (including the </w:t>
      </w:r>
      <w:r w:rsidR="005609A0">
        <w:rPr>
          <w:rFonts w:ascii="Arial" w:hAnsi="Arial" w:cs="Arial"/>
          <w:noProof/>
        </w:rPr>
        <w:t>Weil Institute</w:t>
      </w:r>
      <w:r w:rsidR="005609A0" w:rsidRPr="008B477C">
        <w:rPr>
          <w:rFonts w:ascii="Arial" w:hAnsi="Arial" w:cs="Arial"/>
          <w:noProof/>
        </w:rPr>
        <w:t xml:space="preserve"> </w:t>
      </w:r>
      <w:r w:rsidR="001C5546" w:rsidRPr="005A0F35">
        <w:rPr>
          <w:rFonts w:ascii="Arial" w:hAnsi="Arial" w:cs="Arial"/>
        </w:rPr>
        <w:t>website</w:t>
      </w:r>
      <w:r w:rsidR="001C5546" w:rsidRPr="008B477C">
        <w:rPr>
          <w:rFonts w:ascii="Arial" w:hAnsi="Arial" w:cs="Arial"/>
        </w:rPr>
        <w:t>) as well as strategic inn</w:t>
      </w:r>
      <w:r w:rsidR="001C5546">
        <w:rPr>
          <w:rFonts w:ascii="Arial" w:hAnsi="Arial" w:cs="Arial"/>
        </w:rPr>
        <w:t>ovation-based ideation sessions, engages with potential</w:t>
      </w:r>
      <w:r w:rsidR="001C5546" w:rsidRPr="008B477C">
        <w:rPr>
          <w:rFonts w:ascii="Arial" w:hAnsi="Arial" w:cs="Arial"/>
        </w:rPr>
        <w:t xml:space="preserve"> donor</w:t>
      </w:r>
      <w:r w:rsidR="001C5546">
        <w:rPr>
          <w:rFonts w:ascii="Arial" w:hAnsi="Arial" w:cs="Arial"/>
        </w:rPr>
        <w:t>s</w:t>
      </w:r>
      <w:r w:rsidR="001C5546" w:rsidRPr="008B477C">
        <w:rPr>
          <w:rFonts w:ascii="Arial" w:hAnsi="Arial" w:cs="Arial"/>
        </w:rPr>
        <w:t xml:space="preserve">, and </w:t>
      </w:r>
      <w:r w:rsidR="001C5546">
        <w:rPr>
          <w:rFonts w:ascii="Arial" w:hAnsi="Arial" w:cs="Arial"/>
        </w:rPr>
        <w:t>coordinates outreach strategies and educational events</w:t>
      </w:r>
      <w:r w:rsidR="001C5546" w:rsidRPr="008B477C">
        <w:rPr>
          <w:rFonts w:ascii="Arial" w:hAnsi="Arial" w:cs="Arial"/>
        </w:rPr>
        <w:t>.</w:t>
      </w:r>
      <w:r w:rsidR="001C5546">
        <w:rPr>
          <w:rFonts w:ascii="Arial" w:hAnsi="Arial" w:cs="Arial"/>
        </w:rPr>
        <w:t xml:space="preserve"> Significant unit efforts include</w:t>
      </w:r>
      <w:r w:rsidR="001C5546" w:rsidRPr="00414304">
        <w:rPr>
          <w:rFonts w:ascii="Arial" w:hAnsi="Arial" w:cs="Arial"/>
        </w:rPr>
        <w:t xml:space="preserve">: </w:t>
      </w:r>
      <w:r w:rsidR="001C5546" w:rsidRPr="00616F7E">
        <w:rPr>
          <w:rFonts w:ascii="Arial" w:hAnsi="Arial" w:cs="Arial"/>
        </w:rPr>
        <w:t>(A)</w:t>
      </w:r>
      <w:r w:rsidR="001C5546" w:rsidRPr="00414304">
        <w:rPr>
          <w:rFonts w:ascii="Arial" w:hAnsi="Arial" w:cs="Arial"/>
        </w:rPr>
        <w:t xml:space="preserve"> the </w:t>
      </w:r>
      <w:r w:rsidR="005609A0">
        <w:rPr>
          <w:rFonts w:ascii="Arial" w:hAnsi="Arial" w:cs="Arial"/>
          <w:noProof/>
        </w:rPr>
        <w:t>Weil Institute</w:t>
      </w:r>
      <w:r w:rsidR="005609A0" w:rsidRPr="008B477C">
        <w:rPr>
          <w:rFonts w:ascii="Arial" w:hAnsi="Arial" w:cs="Arial"/>
          <w:noProof/>
        </w:rPr>
        <w:t xml:space="preserve"> </w:t>
      </w:r>
      <w:r w:rsidR="001C5546" w:rsidRPr="00414304">
        <w:rPr>
          <w:rFonts w:ascii="Arial" w:hAnsi="Arial" w:cs="Arial"/>
        </w:rPr>
        <w:t xml:space="preserve">Grand Challenge Program. </w:t>
      </w:r>
      <w:r w:rsidR="001C5546" w:rsidRPr="00414304">
        <w:rPr>
          <w:rFonts w:ascii="Arial" w:hAnsi="Arial" w:cs="Arial"/>
          <w:noProof/>
          <w:spacing w:val="3"/>
          <w:shd w:val="clear" w:color="auto" w:fill="FFFFFF"/>
        </w:rPr>
        <w:t>This</w:t>
      </w:r>
      <w:r w:rsidR="001C5546" w:rsidRPr="00414304">
        <w:rPr>
          <w:rFonts w:ascii="Arial" w:hAnsi="Arial" w:cs="Arial"/>
          <w:spacing w:val="3"/>
          <w:shd w:val="clear" w:color="auto" w:fill="FFFFFF"/>
        </w:rPr>
        <w:t xml:space="preserve"> program supports high-impact proposals by funding milestone-driven research over a 12-month timeframe to accelerate critical care research from bench to bedside. </w:t>
      </w:r>
      <w:r w:rsidR="001C5546" w:rsidRPr="00414304">
        <w:rPr>
          <w:rFonts w:ascii="Arial" w:hAnsi="Arial" w:cs="Arial"/>
          <w:spacing w:val="3"/>
        </w:rPr>
        <w:t>This model offers donor and industry partners a rigorous framework to help innovative ideas reach their fullest potential. Past efforts have influenced advancements in critical care research, education</w:t>
      </w:r>
      <w:r w:rsidR="003A3F59">
        <w:rPr>
          <w:rFonts w:ascii="Arial" w:hAnsi="Arial" w:cs="Arial"/>
          <w:spacing w:val="3"/>
        </w:rPr>
        <w:t>,</w:t>
      </w:r>
      <w:r w:rsidR="001C5546" w:rsidRPr="00414304">
        <w:rPr>
          <w:rFonts w:ascii="Arial" w:hAnsi="Arial" w:cs="Arial"/>
          <w:spacing w:val="3"/>
        </w:rPr>
        <w:t xml:space="preserve"> and patient treatment. The Unit supports these efforts by providing overall administration of events, competitions, program management, advertising campaigns, and collaborations with industry and external partners. </w:t>
      </w:r>
      <w:r w:rsidR="001C5546" w:rsidRPr="00616F7E">
        <w:rPr>
          <w:rFonts w:ascii="Arial" w:hAnsi="Arial" w:cs="Arial"/>
          <w:spacing w:val="3"/>
        </w:rPr>
        <w:t>(B)</w:t>
      </w:r>
      <w:r w:rsidR="001C5546" w:rsidRPr="00414304">
        <w:rPr>
          <w:rFonts w:ascii="Arial" w:hAnsi="Arial" w:cs="Arial"/>
          <w:spacing w:val="3"/>
        </w:rPr>
        <w:t xml:space="preserve"> </w:t>
      </w:r>
      <w:r w:rsidR="001C5546" w:rsidRPr="00414304">
        <w:rPr>
          <w:rFonts w:ascii="Arial" w:hAnsi="Arial" w:cs="Arial"/>
        </w:rPr>
        <w:t xml:space="preserve">Development and implementation of print and digital communications collateral, including multi-page brochures on focused areas of critical care </w:t>
      </w:r>
      <w:r w:rsidR="005609A0">
        <w:rPr>
          <w:rFonts w:ascii="Arial" w:hAnsi="Arial" w:cs="Arial"/>
        </w:rPr>
        <w:t>and</w:t>
      </w:r>
      <w:r w:rsidR="001C5546" w:rsidRPr="00414304">
        <w:rPr>
          <w:rFonts w:ascii="Arial" w:hAnsi="Arial" w:cs="Arial"/>
        </w:rPr>
        <w:t xml:space="preserve"> </w:t>
      </w:r>
      <w:r w:rsidR="005609A0">
        <w:rPr>
          <w:rFonts w:ascii="Arial" w:hAnsi="Arial" w:cs="Arial"/>
          <w:noProof/>
        </w:rPr>
        <w:t>Weil Institute</w:t>
      </w:r>
      <w:r w:rsidR="005609A0" w:rsidRPr="008B477C">
        <w:rPr>
          <w:rFonts w:ascii="Arial" w:hAnsi="Arial" w:cs="Arial"/>
          <w:noProof/>
        </w:rPr>
        <w:t xml:space="preserve"> </w:t>
      </w:r>
      <w:r w:rsidR="001C5546" w:rsidRPr="00414304">
        <w:rPr>
          <w:rFonts w:ascii="Arial" w:hAnsi="Arial" w:cs="Arial"/>
        </w:rPr>
        <w:t xml:space="preserve">initiatives and event presentations. </w:t>
      </w:r>
      <w:r w:rsidR="001C5546" w:rsidRPr="00616F7E">
        <w:rPr>
          <w:rFonts w:ascii="Arial" w:hAnsi="Arial" w:cs="Arial"/>
        </w:rPr>
        <w:t>(C)</w:t>
      </w:r>
      <w:r w:rsidR="001C5546" w:rsidRPr="00414304">
        <w:rPr>
          <w:rFonts w:ascii="Arial" w:hAnsi="Arial" w:cs="Arial"/>
        </w:rPr>
        <w:t xml:space="preserve"> Management and administration of </w:t>
      </w:r>
      <w:r w:rsidR="005609A0">
        <w:rPr>
          <w:rFonts w:ascii="Arial" w:hAnsi="Arial" w:cs="Arial"/>
          <w:noProof/>
        </w:rPr>
        <w:t>the Weil Institute</w:t>
      </w:r>
      <w:r w:rsidR="005609A0" w:rsidRPr="008B477C">
        <w:rPr>
          <w:rFonts w:ascii="Arial" w:hAnsi="Arial" w:cs="Arial"/>
          <w:noProof/>
        </w:rPr>
        <w:t xml:space="preserve">’s </w:t>
      </w:r>
      <w:r w:rsidR="001C5546" w:rsidRPr="00414304">
        <w:rPr>
          <w:rFonts w:ascii="Arial" w:hAnsi="Arial" w:cs="Arial"/>
        </w:rPr>
        <w:t xml:space="preserve">online presence and social networking tools, including Twitter, </w:t>
      </w:r>
      <w:r w:rsidR="005609A0">
        <w:rPr>
          <w:rFonts w:ascii="Arial" w:hAnsi="Arial" w:cs="Arial"/>
          <w:noProof/>
        </w:rPr>
        <w:t>the Weil Institute</w:t>
      </w:r>
      <w:r w:rsidR="005609A0" w:rsidRPr="00414304">
        <w:rPr>
          <w:rFonts w:ascii="Arial" w:hAnsi="Arial" w:cs="Arial"/>
        </w:rPr>
        <w:t xml:space="preserve"> </w:t>
      </w:r>
      <w:r w:rsidR="001C5546" w:rsidRPr="00414304">
        <w:rPr>
          <w:rFonts w:ascii="Arial" w:hAnsi="Arial" w:cs="Arial"/>
        </w:rPr>
        <w:t>website, and a m</w:t>
      </w:r>
      <w:r w:rsidR="001C5546" w:rsidRPr="00414304">
        <w:rPr>
          <w:rStyle w:val="Hyperlink"/>
          <w:rFonts w:ascii="Arial" w:hAnsi="Arial" w:cs="Arial"/>
          <w:color w:val="auto"/>
          <w:u w:val="none"/>
        </w:rPr>
        <w:t xml:space="preserve">onthly newsletter to more than 500 recipients. </w:t>
      </w:r>
      <w:r w:rsidR="001C5546" w:rsidRPr="00616F7E">
        <w:rPr>
          <w:rStyle w:val="Hyperlink"/>
          <w:rFonts w:ascii="Arial" w:hAnsi="Arial" w:cs="Arial"/>
          <w:color w:val="auto"/>
          <w:u w:val="none"/>
        </w:rPr>
        <w:t>(D)</w:t>
      </w:r>
      <w:r w:rsidR="001C5546" w:rsidRPr="00414304">
        <w:rPr>
          <w:rStyle w:val="Hyperlink"/>
          <w:rFonts w:ascii="Arial" w:hAnsi="Arial" w:cs="Arial"/>
          <w:color w:val="auto"/>
          <w:u w:val="none"/>
        </w:rPr>
        <w:t xml:space="preserve"> </w:t>
      </w:r>
      <w:r w:rsidR="001C5546" w:rsidRPr="00414304">
        <w:rPr>
          <w:rFonts w:ascii="Arial" w:hAnsi="Arial" w:cs="Arial"/>
        </w:rPr>
        <w:t xml:space="preserve">Management and operation of </w:t>
      </w:r>
      <w:r w:rsidR="005609A0">
        <w:rPr>
          <w:rFonts w:ascii="Arial" w:hAnsi="Arial" w:cs="Arial"/>
          <w:noProof/>
        </w:rPr>
        <w:t>Weil Institute</w:t>
      </w:r>
      <w:r w:rsidR="005609A0" w:rsidRPr="00414304">
        <w:rPr>
          <w:rFonts w:ascii="Arial" w:hAnsi="Arial" w:cs="Arial"/>
        </w:rPr>
        <w:t xml:space="preserve"> </w:t>
      </w:r>
      <w:r w:rsidR="001C5546" w:rsidRPr="00414304">
        <w:rPr>
          <w:rFonts w:ascii="Arial" w:hAnsi="Arial" w:cs="Arial"/>
        </w:rPr>
        <w:t>events, including a Visiting Scholar Seminar Series and a Re-Imagining Critical</w:t>
      </w:r>
      <w:r w:rsidR="001C5546" w:rsidRPr="005A0F35">
        <w:rPr>
          <w:rFonts w:ascii="Arial" w:hAnsi="Arial" w:cs="Arial"/>
        </w:rPr>
        <w:t xml:space="preserve"> Care Seminar Series</w:t>
      </w:r>
      <w:r w:rsidR="001C5546">
        <w:rPr>
          <w:rFonts w:ascii="Arial" w:hAnsi="Arial" w:cs="Arial"/>
        </w:rPr>
        <w:t>.</w:t>
      </w:r>
      <w:r w:rsidR="00FC4636">
        <w:rPr>
          <w:rFonts w:ascii="Arial" w:hAnsi="Arial" w:cs="Arial"/>
        </w:rPr>
        <w:t xml:space="preserve"> </w:t>
      </w:r>
    </w:p>
    <w:p w14:paraId="71717441" w14:textId="7AAD2FED" w:rsidR="009F0FEA" w:rsidRDefault="009F0FEA" w:rsidP="00414304">
      <w:pPr>
        <w:widowControl w:val="0"/>
        <w:tabs>
          <w:tab w:val="left" w:pos="0"/>
          <w:tab w:val="left" w:pos="432"/>
        </w:tabs>
        <w:adjustRightInd w:val="0"/>
        <w:spacing w:after="160" w:line="240" w:lineRule="auto"/>
        <w:ind w:right="-14"/>
        <w:rPr>
          <w:rFonts w:ascii="Arial" w:hAnsi="Arial" w:cs="Arial"/>
        </w:rPr>
      </w:pPr>
    </w:p>
    <w:p w14:paraId="61149726" w14:textId="6FE08AE1" w:rsidR="00F44B8E" w:rsidRDefault="00F44B8E" w:rsidP="00F74F25">
      <w:pPr>
        <w:widowControl w:val="0"/>
        <w:tabs>
          <w:tab w:val="left" w:pos="0"/>
          <w:tab w:val="left" w:pos="432"/>
        </w:tabs>
        <w:adjustRightInd w:val="0"/>
        <w:spacing w:after="160" w:line="240" w:lineRule="auto"/>
        <w:ind w:right="-14"/>
        <w:jc w:val="center"/>
        <w:rPr>
          <w:rFonts w:ascii="Arial" w:hAnsi="Arial" w:cs="Arial"/>
        </w:rPr>
      </w:pPr>
      <w:r w:rsidRPr="00F74F25">
        <w:rPr>
          <w:rFonts w:ascii="Arial" w:hAnsi="Arial" w:cs="Arial"/>
          <w:b/>
          <w:bCs/>
        </w:rPr>
        <w:t>EQUIPMENT</w:t>
      </w:r>
    </w:p>
    <w:p w14:paraId="143CCEDB" w14:textId="02F0C1CB" w:rsidR="00F44B8E" w:rsidRDefault="00F74F25" w:rsidP="00F74F25">
      <w:pPr>
        <w:widowControl w:val="0"/>
        <w:tabs>
          <w:tab w:val="left" w:pos="0"/>
          <w:tab w:val="left" w:pos="432"/>
        </w:tabs>
        <w:adjustRightInd w:val="0"/>
        <w:spacing w:after="0" w:line="240" w:lineRule="auto"/>
        <w:ind w:right="-14"/>
        <w:rPr>
          <w:rFonts w:ascii="Arial" w:hAnsi="Arial" w:cs="Arial"/>
          <w:noProof/>
        </w:rPr>
      </w:pPr>
      <w:r w:rsidRPr="00013D73">
        <w:rPr>
          <w:rFonts w:ascii="Arial" w:hAnsi="Arial" w:cs="Arial"/>
          <w:b/>
          <w:iCs/>
          <w:noProof/>
        </w:rPr>
        <w:t xml:space="preserve">Weil Institute </w:t>
      </w:r>
      <w:r w:rsidRPr="00013D73">
        <w:rPr>
          <w:rFonts w:ascii="Arial" w:eastAsia="Times New Roman" w:hAnsi="Arial" w:cs="Arial"/>
          <w:b/>
          <w:iCs/>
        </w:rPr>
        <w:t xml:space="preserve">Pre-Clinical Critical Care Laboratory: </w:t>
      </w:r>
      <w:r>
        <w:rPr>
          <w:rFonts w:ascii="Arial" w:hAnsi="Arial" w:cs="Arial"/>
          <w:noProof/>
        </w:rPr>
        <w:t xml:space="preserve">The </w:t>
      </w:r>
      <w:r w:rsidRPr="00F74F25">
        <w:rPr>
          <w:rFonts w:ascii="Arial" w:hAnsi="Arial" w:cs="Arial"/>
          <w:noProof/>
        </w:rPr>
        <w:t>Pre-Clinical Critical Care Laboratory</w:t>
      </w:r>
      <w:r>
        <w:rPr>
          <w:rFonts w:ascii="Arial" w:hAnsi="Arial" w:cs="Arial"/>
          <w:noProof/>
        </w:rPr>
        <w:t xml:space="preserve"> has the following equipment available for large animal research:</w:t>
      </w:r>
    </w:p>
    <w:p w14:paraId="6A65C4D5" w14:textId="77777777" w:rsidR="00F74F25" w:rsidRPr="00F74F25" w:rsidRDefault="00F74F25" w:rsidP="00F74F25">
      <w:pPr>
        <w:pStyle w:val="BodyText"/>
        <w:numPr>
          <w:ilvl w:val="0"/>
          <w:numId w:val="10"/>
        </w:numPr>
        <w:ind w:left="360" w:right="203" w:hanging="360"/>
        <w:rPr>
          <w:rFonts w:cs="Arial"/>
        </w:rPr>
      </w:pPr>
      <w:r w:rsidRPr="00F74F25">
        <w:rPr>
          <w:rFonts w:cs="Arial"/>
          <w:b/>
          <w:spacing w:val="-1"/>
        </w:rPr>
        <w:t>Data</w:t>
      </w:r>
      <w:r w:rsidRPr="00F74F25">
        <w:rPr>
          <w:rFonts w:cs="Arial"/>
          <w:b/>
          <w:spacing w:val="3"/>
        </w:rPr>
        <w:t xml:space="preserve"> </w:t>
      </w:r>
      <w:r w:rsidRPr="00F74F25">
        <w:rPr>
          <w:rFonts w:cs="Arial"/>
          <w:b/>
          <w:spacing w:val="-1"/>
        </w:rPr>
        <w:t>Acquisition</w:t>
      </w:r>
      <w:r w:rsidRPr="00F74F25">
        <w:rPr>
          <w:rFonts w:cs="Arial"/>
          <w:b/>
        </w:rPr>
        <w:t xml:space="preserve"> </w:t>
      </w:r>
      <w:r w:rsidRPr="00F74F25">
        <w:rPr>
          <w:rFonts w:cs="Arial"/>
          <w:b/>
          <w:spacing w:val="-2"/>
        </w:rPr>
        <w:t>system:</w:t>
      </w:r>
      <w:r w:rsidRPr="00F74F25">
        <w:rPr>
          <w:rFonts w:cs="Arial"/>
          <w:b/>
        </w:rPr>
        <w:t xml:space="preserve"> </w:t>
      </w:r>
      <w:r w:rsidRPr="00F74F25">
        <w:rPr>
          <w:rFonts w:cs="Arial"/>
          <w:spacing w:val="-2"/>
        </w:rPr>
        <w:t>MP160,</w:t>
      </w:r>
      <w:r w:rsidRPr="00F74F25">
        <w:rPr>
          <w:rFonts w:cs="Arial"/>
          <w:spacing w:val="2"/>
        </w:rPr>
        <w:t xml:space="preserve"> </w:t>
      </w:r>
      <w:r w:rsidRPr="00F74F25">
        <w:rPr>
          <w:rFonts w:cs="Arial"/>
        </w:rPr>
        <w:t xml:space="preserve">A </w:t>
      </w:r>
      <w:r w:rsidRPr="00F74F25">
        <w:rPr>
          <w:rFonts w:cs="Arial"/>
          <w:spacing w:val="-1"/>
        </w:rPr>
        <w:t>multichannel</w:t>
      </w:r>
      <w:r w:rsidRPr="00F74F25">
        <w:rPr>
          <w:rFonts w:cs="Arial"/>
        </w:rPr>
        <w:t xml:space="preserve"> </w:t>
      </w:r>
      <w:r w:rsidRPr="00F74F25">
        <w:rPr>
          <w:rFonts w:cs="Arial"/>
          <w:spacing w:val="-1"/>
        </w:rPr>
        <w:t>Data</w:t>
      </w:r>
      <w:r w:rsidRPr="00F74F25">
        <w:rPr>
          <w:rFonts w:cs="Arial"/>
        </w:rPr>
        <w:t xml:space="preserve"> </w:t>
      </w:r>
      <w:r w:rsidRPr="00F74F25">
        <w:rPr>
          <w:rFonts w:cs="Arial"/>
          <w:spacing w:val="-1"/>
        </w:rPr>
        <w:t>Acquisition</w:t>
      </w:r>
      <w:r w:rsidRPr="00F74F25">
        <w:rPr>
          <w:rFonts w:cs="Arial"/>
        </w:rPr>
        <w:t xml:space="preserve"> </w:t>
      </w:r>
      <w:r w:rsidRPr="00F74F25">
        <w:rPr>
          <w:rFonts w:cs="Arial"/>
          <w:spacing w:val="-1"/>
        </w:rPr>
        <w:t>System. (</w:t>
      </w:r>
      <w:proofErr w:type="spellStart"/>
      <w:r w:rsidRPr="00F74F25">
        <w:rPr>
          <w:rFonts w:cs="Arial"/>
          <w:spacing w:val="-1"/>
        </w:rPr>
        <w:t>Biopac</w:t>
      </w:r>
      <w:proofErr w:type="spellEnd"/>
      <w:r w:rsidRPr="00F74F25">
        <w:rPr>
          <w:rFonts w:cs="Arial"/>
          <w:spacing w:val="-1"/>
        </w:rPr>
        <w:t>,</w:t>
      </w:r>
      <w:r w:rsidRPr="00F74F25">
        <w:rPr>
          <w:rFonts w:cs="Arial"/>
          <w:spacing w:val="-3"/>
        </w:rPr>
        <w:t xml:space="preserve"> </w:t>
      </w:r>
      <w:r w:rsidRPr="00F74F25">
        <w:rPr>
          <w:rFonts w:cs="Arial"/>
          <w:spacing w:val="-1"/>
        </w:rPr>
        <w:t>Goleta, CA):</w:t>
      </w:r>
      <w:r w:rsidRPr="00F74F25">
        <w:rPr>
          <w:rFonts w:cs="Arial"/>
        </w:rPr>
        <w:t xml:space="preserve"> The</w:t>
      </w:r>
      <w:r w:rsidRPr="00F74F25">
        <w:rPr>
          <w:rFonts w:cs="Arial"/>
          <w:spacing w:val="57"/>
        </w:rPr>
        <w:t xml:space="preserve"> </w:t>
      </w:r>
      <w:r w:rsidRPr="00F74F25">
        <w:rPr>
          <w:rFonts w:cs="Arial"/>
          <w:spacing w:val="-1"/>
        </w:rPr>
        <w:t>MP160</w:t>
      </w:r>
      <w:r w:rsidRPr="00F74F25">
        <w:rPr>
          <w:rFonts w:cs="Arial"/>
        </w:rPr>
        <w:t xml:space="preserve"> </w:t>
      </w:r>
      <w:r w:rsidRPr="00F74F25">
        <w:rPr>
          <w:rFonts w:cs="Arial"/>
          <w:spacing w:val="-1"/>
        </w:rPr>
        <w:t>System</w:t>
      </w:r>
      <w:r w:rsidRPr="00F74F25">
        <w:rPr>
          <w:rFonts w:cs="Arial"/>
          <w:spacing w:val="2"/>
        </w:rPr>
        <w:t xml:space="preserve"> </w:t>
      </w:r>
      <w:r w:rsidRPr="00F74F25">
        <w:rPr>
          <w:rFonts w:cs="Arial"/>
          <w:spacing w:val="-2"/>
        </w:rPr>
        <w:t>hardware</w:t>
      </w:r>
      <w:r w:rsidRPr="00F74F25">
        <w:rPr>
          <w:rFonts w:cs="Arial"/>
        </w:rPr>
        <w:t xml:space="preserve"> </w:t>
      </w:r>
      <w:r w:rsidRPr="00F74F25">
        <w:rPr>
          <w:rFonts w:cs="Arial"/>
          <w:spacing w:val="-1"/>
        </w:rPr>
        <w:t>provides</w:t>
      </w:r>
      <w:r w:rsidRPr="00F74F25">
        <w:rPr>
          <w:rFonts w:cs="Arial"/>
          <w:spacing w:val="1"/>
        </w:rPr>
        <w:t xml:space="preserve"> </w:t>
      </w:r>
      <w:r w:rsidRPr="00F74F25">
        <w:rPr>
          <w:rFonts w:cs="Arial"/>
        </w:rPr>
        <w:t>a</w:t>
      </w:r>
      <w:r w:rsidRPr="00F74F25">
        <w:rPr>
          <w:rFonts w:cs="Arial"/>
          <w:spacing w:val="-2"/>
        </w:rPr>
        <w:t xml:space="preserve"> </w:t>
      </w:r>
      <w:r w:rsidRPr="00F74F25">
        <w:rPr>
          <w:rFonts w:cs="Arial"/>
          <w:spacing w:val="-1"/>
        </w:rPr>
        <w:t>flexible</w:t>
      </w:r>
      <w:r w:rsidRPr="00F74F25">
        <w:rPr>
          <w:rFonts w:cs="Arial"/>
        </w:rPr>
        <w:t xml:space="preserve"> </w:t>
      </w:r>
      <w:r w:rsidRPr="00F74F25">
        <w:rPr>
          <w:rFonts w:cs="Arial"/>
          <w:spacing w:val="-1"/>
        </w:rPr>
        <w:t>tool</w:t>
      </w:r>
      <w:r w:rsidRPr="00F74F25">
        <w:rPr>
          <w:rFonts w:cs="Arial"/>
          <w:spacing w:val="-3"/>
        </w:rPr>
        <w:t xml:space="preserve"> </w:t>
      </w:r>
      <w:r w:rsidRPr="00F74F25">
        <w:rPr>
          <w:rFonts w:cs="Arial"/>
        </w:rPr>
        <w:t>for</w:t>
      </w:r>
      <w:r w:rsidRPr="00F74F25">
        <w:rPr>
          <w:rFonts w:cs="Arial"/>
          <w:spacing w:val="-1"/>
        </w:rPr>
        <w:t xml:space="preserve"> research</w:t>
      </w:r>
      <w:r w:rsidRPr="00F74F25">
        <w:rPr>
          <w:rFonts w:cs="Arial"/>
        </w:rPr>
        <w:t xml:space="preserve"> </w:t>
      </w:r>
      <w:r w:rsidRPr="00F74F25">
        <w:rPr>
          <w:rFonts w:cs="Arial"/>
          <w:spacing w:val="-1"/>
        </w:rPr>
        <w:t>and</w:t>
      </w:r>
      <w:r w:rsidRPr="00F74F25">
        <w:rPr>
          <w:rFonts w:cs="Arial"/>
          <w:spacing w:val="-4"/>
        </w:rPr>
        <w:t xml:space="preserve"> </w:t>
      </w:r>
      <w:r w:rsidRPr="00F74F25">
        <w:rPr>
          <w:rFonts w:cs="Arial"/>
          <w:spacing w:val="-1"/>
        </w:rPr>
        <w:t>teaching</w:t>
      </w:r>
      <w:r w:rsidRPr="00F74F25">
        <w:rPr>
          <w:rFonts w:cs="Arial"/>
        </w:rPr>
        <w:t xml:space="preserve"> </w:t>
      </w:r>
      <w:r w:rsidRPr="00F74F25">
        <w:rPr>
          <w:rFonts w:cs="Arial"/>
          <w:spacing w:val="-1"/>
        </w:rPr>
        <w:t>needs.</w:t>
      </w:r>
      <w:r w:rsidRPr="00F74F25">
        <w:rPr>
          <w:rFonts w:cs="Arial"/>
          <w:spacing w:val="-3"/>
        </w:rPr>
        <w:t xml:space="preserve"> </w:t>
      </w:r>
      <w:r w:rsidRPr="00F74F25">
        <w:rPr>
          <w:rFonts w:cs="Arial"/>
        </w:rPr>
        <w:t>The</w:t>
      </w:r>
      <w:r w:rsidRPr="00F74F25">
        <w:rPr>
          <w:rFonts w:cs="Arial"/>
          <w:spacing w:val="-2"/>
        </w:rPr>
        <w:t xml:space="preserve"> </w:t>
      </w:r>
      <w:r w:rsidRPr="00F74F25">
        <w:rPr>
          <w:rFonts w:cs="Arial"/>
          <w:spacing w:val="-1"/>
        </w:rPr>
        <w:t>modular,</w:t>
      </w:r>
      <w:r w:rsidRPr="00F74F25">
        <w:rPr>
          <w:rFonts w:cs="Arial"/>
          <w:spacing w:val="51"/>
        </w:rPr>
        <w:t xml:space="preserve"> </w:t>
      </w:r>
      <w:r w:rsidRPr="00F74F25">
        <w:rPr>
          <w:rFonts w:cs="Arial"/>
          <w:spacing w:val="-1"/>
        </w:rPr>
        <w:t>powerful</w:t>
      </w:r>
      <w:r w:rsidRPr="00F74F25">
        <w:rPr>
          <w:rFonts w:cs="Arial"/>
        </w:rPr>
        <w:t xml:space="preserve"> </w:t>
      </w:r>
      <w:r w:rsidRPr="00F74F25">
        <w:rPr>
          <w:rFonts w:cs="Arial"/>
          <w:spacing w:val="-1"/>
        </w:rPr>
        <w:t>interface</w:t>
      </w:r>
      <w:r w:rsidRPr="00F74F25">
        <w:rPr>
          <w:rFonts w:cs="Arial"/>
          <w:spacing w:val="-2"/>
        </w:rPr>
        <w:t xml:space="preserve"> </w:t>
      </w:r>
      <w:r w:rsidRPr="00F74F25">
        <w:rPr>
          <w:rFonts w:cs="Arial"/>
          <w:spacing w:val="-1"/>
        </w:rPr>
        <w:t>system</w:t>
      </w:r>
      <w:r w:rsidRPr="00F74F25">
        <w:rPr>
          <w:rFonts w:cs="Arial"/>
          <w:spacing w:val="2"/>
        </w:rPr>
        <w:t xml:space="preserve"> </w:t>
      </w:r>
      <w:r w:rsidRPr="00F74F25">
        <w:rPr>
          <w:rFonts w:cs="Arial"/>
          <w:spacing w:val="-1"/>
        </w:rPr>
        <w:t>can</w:t>
      </w:r>
      <w:r w:rsidRPr="00F74F25">
        <w:rPr>
          <w:rFonts w:cs="Arial"/>
          <w:spacing w:val="-2"/>
        </w:rPr>
        <w:t xml:space="preserve"> </w:t>
      </w:r>
      <w:r w:rsidRPr="00F74F25">
        <w:rPr>
          <w:rFonts w:cs="Arial"/>
          <w:spacing w:val="-1"/>
        </w:rPr>
        <w:t>be</w:t>
      </w:r>
      <w:r w:rsidRPr="00F74F25">
        <w:rPr>
          <w:rFonts w:cs="Arial"/>
        </w:rPr>
        <w:t xml:space="preserve"> </w:t>
      </w:r>
      <w:r w:rsidRPr="00F74F25">
        <w:rPr>
          <w:rFonts w:cs="Arial"/>
          <w:spacing w:val="-1"/>
        </w:rPr>
        <w:t>used</w:t>
      </w:r>
      <w:r w:rsidRPr="00F74F25">
        <w:rPr>
          <w:rFonts w:cs="Arial"/>
        </w:rPr>
        <w:t xml:space="preserve"> </w:t>
      </w:r>
      <w:r w:rsidRPr="00F74F25">
        <w:rPr>
          <w:rFonts w:cs="Arial"/>
          <w:spacing w:val="-1"/>
        </w:rPr>
        <w:t>with</w:t>
      </w:r>
      <w:r w:rsidRPr="00F74F25">
        <w:rPr>
          <w:rFonts w:cs="Arial"/>
        </w:rPr>
        <w:t xml:space="preserve"> </w:t>
      </w:r>
      <w:r w:rsidRPr="00F74F25">
        <w:rPr>
          <w:rFonts w:cs="Arial"/>
          <w:spacing w:val="-2"/>
        </w:rPr>
        <w:t>BIOPAC</w:t>
      </w:r>
      <w:r w:rsidRPr="00F74F25">
        <w:rPr>
          <w:rFonts w:cs="Arial"/>
        </w:rPr>
        <w:t xml:space="preserve"> </w:t>
      </w:r>
      <w:r w:rsidRPr="00F74F25">
        <w:rPr>
          <w:rFonts w:cs="Arial"/>
          <w:spacing w:val="-1"/>
        </w:rPr>
        <w:t>amplifiers</w:t>
      </w:r>
      <w:r w:rsidRPr="00F74F25">
        <w:rPr>
          <w:rFonts w:cs="Arial"/>
          <w:spacing w:val="1"/>
        </w:rPr>
        <w:t xml:space="preserve"> </w:t>
      </w:r>
      <w:r w:rsidRPr="00F74F25">
        <w:rPr>
          <w:rFonts w:cs="Arial"/>
          <w:spacing w:val="-1"/>
        </w:rPr>
        <w:t>and</w:t>
      </w:r>
      <w:r w:rsidRPr="00F74F25">
        <w:rPr>
          <w:rFonts w:cs="Arial"/>
          <w:spacing w:val="-2"/>
        </w:rPr>
        <w:t xml:space="preserve"> </w:t>
      </w:r>
      <w:r w:rsidRPr="00F74F25">
        <w:rPr>
          <w:rFonts w:cs="Arial"/>
          <w:spacing w:val="-1"/>
        </w:rPr>
        <w:t>accessories.</w:t>
      </w:r>
      <w:r w:rsidRPr="00F74F25">
        <w:rPr>
          <w:rFonts w:cs="Arial"/>
        </w:rPr>
        <w:t xml:space="preserve"> </w:t>
      </w:r>
      <w:r w:rsidRPr="00F74F25">
        <w:rPr>
          <w:rFonts w:cs="Arial"/>
          <w:spacing w:val="-1"/>
        </w:rPr>
        <w:t>Each</w:t>
      </w:r>
      <w:r w:rsidRPr="00F74F25">
        <w:rPr>
          <w:rFonts w:cs="Arial"/>
        </w:rPr>
        <w:t xml:space="preserve"> </w:t>
      </w:r>
      <w:r w:rsidRPr="00F74F25">
        <w:rPr>
          <w:rFonts w:cs="Arial"/>
          <w:spacing w:val="-2"/>
        </w:rPr>
        <w:t>MP</w:t>
      </w:r>
      <w:r w:rsidRPr="00F74F25">
        <w:rPr>
          <w:rFonts w:cs="Arial"/>
        </w:rPr>
        <w:t xml:space="preserve"> </w:t>
      </w:r>
      <w:r w:rsidRPr="00F74F25">
        <w:rPr>
          <w:rFonts w:cs="Arial"/>
          <w:spacing w:val="-1"/>
        </w:rPr>
        <w:t>System</w:t>
      </w:r>
      <w:r w:rsidRPr="00F74F25">
        <w:rPr>
          <w:rFonts w:cs="Arial"/>
          <w:spacing w:val="60"/>
        </w:rPr>
        <w:t xml:space="preserve"> </w:t>
      </w:r>
      <w:r w:rsidRPr="00F74F25">
        <w:rPr>
          <w:rFonts w:cs="Arial"/>
          <w:spacing w:val="-1"/>
        </w:rPr>
        <w:t>provides</w:t>
      </w:r>
      <w:r w:rsidRPr="00F74F25">
        <w:rPr>
          <w:rFonts w:cs="Arial"/>
          <w:spacing w:val="1"/>
        </w:rPr>
        <w:t xml:space="preserve"> </w:t>
      </w:r>
      <w:r w:rsidRPr="00F74F25">
        <w:rPr>
          <w:rFonts w:cs="Arial"/>
        </w:rPr>
        <w:t>high</w:t>
      </w:r>
      <w:r w:rsidRPr="00F74F25">
        <w:rPr>
          <w:rFonts w:cs="Arial"/>
          <w:spacing w:val="-2"/>
        </w:rPr>
        <w:t xml:space="preserve"> </w:t>
      </w:r>
      <w:r w:rsidRPr="00F74F25">
        <w:rPr>
          <w:rFonts w:cs="Arial"/>
          <w:spacing w:val="-1"/>
        </w:rPr>
        <w:t>resolution</w:t>
      </w:r>
      <w:r w:rsidRPr="00F74F25">
        <w:rPr>
          <w:rFonts w:cs="Arial"/>
          <w:spacing w:val="-2"/>
        </w:rPr>
        <w:t xml:space="preserve"> </w:t>
      </w:r>
      <w:r w:rsidRPr="00F74F25">
        <w:rPr>
          <w:rFonts w:cs="Arial"/>
          <w:spacing w:val="-1"/>
        </w:rPr>
        <w:t>(16</w:t>
      </w:r>
      <w:r w:rsidRPr="00F74F25">
        <w:rPr>
          <w:rFonts w:cs="Arial"/>
        </w:rPr>
        <w:t xml:space="preserve"> </w:t>
      </w:r>
      <w:r w:rsidRPr="00F74F25">
        <w:rPr>
          <w:rFonts w:cs="Arial"/>
          <w:spacing w:val="-1"/>
        </w:rPr>
        <w:t xml:space="preserve">bit), </w:t>
      </w:r>
      <w:r w:rsidRPr="00F74F25">
        <w:rPr>
          <w:rFonts w:cs="Arial"/>
          <w:spacing w:val="-2"/>
        </w:rPr>
        <w:t>variable</w:t>
      </w:r>
      <w:r w:rsidRPr="00F74F25">
        <w:rPr>
          <w:rFonts w:cs="Arial"/>
        </w:rPr>
        <w:t xml:space="preserve"> </w:t>
      </w:r>
      <w:r w:rsidRPr="00F74F25">
        <w:rPr>
          <w:rFonts w:cs="Arial"/>
          <w:spacing w:val="-1"/>
        </w:rPr>
        <w:t>sample</w:t>
      </w:r>
      <w:r w:rsidRPr="00F74F25">
        <w:rPr>
          <w:rFonts w:cs="Arial"/>
          <w:spacing w:val="-2"/>
        </w:rPr>
        <w:t xml:space="preserve"> </w:t>
      </w:r>
      <w:r w:rsidRPr="00F74F25">
        <w:rPr>
          <w:rFonts w:cs="Arial"/>
          <w:spacing w:val="-1"/>
        </w:rPr>
        <w:t>rates</w:t>
      </w:r>
      <w:r w:rsidRPr="00F74F25">
        <w:rPr>
          <w:rFonts w:cs="Arial"/>
          <w:spacing w:val="-4"/>
        </w:rPr>
        <w:t xml:space="preserve"> </w:t>
      </w:r>
      <w:r w:rsidRPr="00F74F25">
        <w:rPr>
          <w:rFonts w:cs="Arial"/>
        </w:rPr>
        <w:t>for</w:t>
      </w:r>
      <w:r w:rsidRPr="00F74F25">
        <w:rPr>
          <w:rFonts w:cs="Arial"/>
          <w:spacing w:val="2"/>
        </w:rPr>
        <w:t xml:space="preserve"> </w:t>
      </w:r>
      <w:r w:rsidRPr="00F74F25">
        <w:rPr>
          <w:rFonts w:cs="Arial"/>
          <w:spacing w:val="-2"/>
        </w:rPr>
        <w:t>analog</w:t>
      </w:r>
      <w:r w:rsidRPr="00F74F25">
        <w:rPr>
          <w:rFonts w:cs="Arial"/>
        </w:rPr>
        <w:t xml:space="preserve"> </w:t>
      </w:r>
      <w:r w:rsidRPr="00F74F25">
        <w:rPr>
          <w:rFonts w:cs="Arial"/>
          <w:spacing w:val="-1"/>
        </w:rPr>
        <w:t>and</w:t>
      </w:r>
      <w:r w:rsidRPr="00F74F25">
        <w:rPr>
          <w:rFonts w:cs="Arial"/>
        </w:rPr>
        <w:t xml:space="preserve"> </w:t>
      </w:r>
      <w:r w:rsidRPr="00F74F25">
        <w:rPr>
          <w:rFonts w:cs="Arial"/>
          <w:spacing w:val="-1"/>
        </w:rPr>
        <w:t>calculation</w:t>
      </w:r>
      <w:r w:rsidRPr="00F74F25">
        <w:rPr>
          <w:rFonts w:cs="Arial"/>
        </w:rPr>
        <w:t xml:space="preserve"> </w:t>
      </w:r>
      <w:r w:rsidRPr="00F74F25">
        <w:rPr>
          <w:rFonts w:cs="Arial"/>
          <w:spacing w:val="-1"/>
        </w:rPr>
        <w:t>channels,</w:t>
      </w:r>
      <w:r w:rsidRPr="00F74F25">
        <w:rPr>
          <w:rFonts w:cs="Arial"/>
          <w:spacing w:val="2"/>
        </w:rPr>
        <w:t xml:space="preserve"> </w:t>
      </w:r>
      <w:r w:rsidRPr="00F74F25">
        <w:rPr>
          <w:rFonts w:cs="Arial"/>
          <w:spacing w:val="-2"/>
        </w:rPr>
        <w:t>16</w:t>
      </w:r>
      <w:r w:rsidRPr="00F74F25">
        <w:rPr>
          <w:rFonts w:cs="Arial"/>
        </w:rPr>
        <w:t xml:space="preserve"> </w:t>
      </w:r>
      <w:r w:rsidRPr="00F74F25">
        <w:rPr>
          <w:rFonts w:cs="Arial"/>
          <w:spacing w:val="-2"/>
        </w:rPr>
        <w:t>analog</w:t>
      </w:r>
      <w:r w:rsidRPr="00F74F25">
        <w:rPr>
          <w:rFonts w:cs="Arial"/>
          <w:spacing w:val="72"/>
        </w:rPr>
        <w:t xml:space="preserve"> </w:t>
      </w:r>
      <w:r w:rsidRPr="00F74F25">
        <w:rPr>
          <w:rFonts w:cs="Arial"/>
          <w:spacing w:val="-1"/>
        </w:rPr>
        <w:t>inputs</w:t>
      </w:r>
      <w:r w:rsidRPr="00F74F25">
        <w:rPr>
          <w:rFonts w:cs="Arial"/>
          <w:spacing w:val="1"/>
        </w:rPr>
        <w:t xml:space="preserve"> </w:t>
      </w:r>
      <w:r w:rsidRPr="00F74F25">
        <w:rPr>
          <w:rFonts w:cs="Arial"/>
          <w:spacing w:val="-1"/>
        </w:rPr>
        <w:t>and</w:t>
      </w:r>
      <w:r w:rsidRPr="00F74F25">
        <w:rPr>
          <w:rFonts w:cs="Arial"/>
          <w:spacing w:val="-2"/>
        </w:rPr>
        <w:t xml:space="preserve"> </w:t>
      </w:r>
      <w:r w:rsidRPr="00F74F25">
        <w:rPr>
          <w:rFonts w:cs="Arial"/>
          <w:spacing w:val="-1"/>
        </w:rPr>
        <w:t>two</w:t>
      </w:r>
      <w:r w:rsidRPr="00F74F25">
        <w:rPr>
          <w:rFonts w:cs="Arial"/>
        </w:rPr>
        <w:t xml:space="preserve"> </w:t>
      </w:r>
      <w:r w:rsidRPr="00F74F25">
        <w:rPr>
          <w:rFonts w:cs="Arial"/>
          <w:spacing w:val="-1"/>
        </w:rPr>
        <w:t>analog</w:t>
      </w:r>
      <w:r w:rsidRPr="00F74F25">
        <w:rPr>
          <w:rFonts w:cs="Arial"/>
        </w:rPr>
        <w:t xml:space="preserve"> </w:t>
      </w:r>
      <w:r w:rsidRPr="00F74F25">
        <w:rPr>
          <w:rFonts w:cs="Arial"/>
          <w:spacing w:val="-1"/>
        </w:rPr>
        <w:t>outputs,</w:t>
      </w:r>
      <w:r w:rsidRPr="00F74F25">
        <w:rPr>
          <w:rFonts w:cs="Arial"/>
          <w:spacing w:val="2"/>
        </w:rPr>
        <w:t xml:space="preserve"> </w:t>
      </w:r>
      <w:r w:rsidRPr="00F74F25">
        <w:rPr>
          <w:rFonts w:cs="Arial"/>
          <w:spacing w:val="-1"/>
        </w:rPr>
        <w:t>digital</w:t>
      </w:r>
      <w:r w:rsidRPr="00F74F25">
        <w:rPr>
          <w:rFonts w:cs="Arial"/>
          <w:spacing w:val="-3"/>
        </w:rPr>
        <w:t xml:space="preserve"> </w:t>
      </w:r>
      <w:r w:rsidRPr="00F74F25">
        <w:rPr>
          <w:rFonts w:cs="Arial"/>
          <w:spacing w:val="-1"/>
        </w:rPr>
        <w:t>I/O lines,</w:t>
      </w:r>
      <w:r w:rsidRPr="00F74F25">
        <w:rPr>
          <w:rFonts w:cs="Arial"/>
          <w:spacing w:val="2"/>
        </w:rPr>
        <w:t xml:space="preserve"> </w:t>
      </w:r>
      <w:r w:rsidRPr="00F74F25">
        <w:rPr>
          <w:rFonts w:cs="Arial"/>
          <w:spacing w:val="-2"/>
        </w:rPr>
        <w:t>and</w:t>
      </w:r>
      <w:r w:rsidRPr="00F74F25">
        <w:rPr>
          <w:rFonts w:cs="Arial"/>
        </w:rPr>
        <w:t xml:space="preserve"> </w:t>
      </w:r>
      <w:r w:rsidRPr="00F74F25">
        <w:rPr>
          <w:rFonts w:cs="Arial"/>
          <w:spacing w:val="-1"/>
        </w:rPr>
        <w:t>16</w:t>
      </w:r>
      <w:r w:rsidRPr="00F74F25">
        <w:rPr>
          <w:rFonts w:cs="Arial"/>
        </w:rPr>
        <w:t xml:space="preserve"> </w:t>
      </w:r>
      <w:r w:rsidRPr="00F74F25">
        <w:rPr>
          <w:rFonts w:cs="Arial"/>
          <w:spacing w:val="-1"/>
        </w:rPr>
        <w:t>online</w:t>
      </w:r>
      <w:r w:rsidRPr="00F74F25">
        <w:rPr>
          <w:rFonts w:cs="Arial"/>
        </w:rPr>
        <w:t xml:space="preserve"> </w:t>
      </w:r>
      <w:r w:rsidRPr="00F74F25">
        <w:rPr>
          <w:rFonts w:cs="Arial"/>
          <w:spacing w:val="-1"/>
        </w:rPr>
        <w:t>calculation</w:t>
      </w:r>
      <w:r w:rsidRPr="00F74F25">
        <w:rPr>
          <w:rFonts w:cs="Arial"/>
        </w:rPr>
        <w:t xml:space="preserve"> </w:t>
      </w:r>
      <w:r w:rsidRPr="00F74F25">
        <w:rPr>
          <w:rFonts w:cs="Arial"/>
          <w:spacing w:val="-1"/>
        </w:rPr>
        <w:t>channels.</w:t>
      </w:r>
      <w:r w:rsidRPr="00F74F25">
        <w:rPr>
          <w:rFonts w:cs="Arial"/>
          <w:spacing w:val="4"/>
        </w:rPr>
        <w:t xml:space="preserve"> </w:t>
      </w:r>
      <w:proofErr w:type="spellStart"/>
      <w:r w:rsidRPr="00F74F25">
        <w:rPr>
          <w:rFonts w:cs="Arial"/>
          <w:spacing w:val="-1"/>
        </w:rPr>
        <w:t>Biopac</w:t>
      </w:r>
      <w:proofErr w:type="spellEnd"/>
      <w:r w:rsidRPr="00F74F25">
        <w:rPr>
          <w:rFonts w:cs="Arial"/>
          <w:spacing w:val="-2"/>
        </w:rPr>
        <w:t xml:space="preserve"> </w:t>
      </w:r>
      <w:r w:rsidRPr="00F74F25">
        <w:rPr>
          <w:rFonts w:cs="Arial"/>
          <w:spacing w:val="-1"/>
        </w:rPr>
        <w:t>modules</w:t>
      </w:r>
      <w:r w:rsidRPr="00F74F25">
        <w:rPr>
          <w:rFonts w:cs="Arial"/>
          <w:spacing w:val="1"/>
        </w:rPr>
        <w:t xml:space="preserve"> </w:t>
      </w:r>
      <w:r w:rsidRPr="00F74F25">
        <w:rPr>
          <w:rFonts w:cs="Arial"/>
          <w:spacing w:val="-1"/>
        </w:rPr>
        <w:t>can capture</w:t>
      </w:r>
      <w:r w:rsidRPr="00F74F25">
        <w:rPr>
          <w:rFonts w:cs="Arial"/>
        </w:rPr>
        <w:t xml:space="preserve"> </w:t>
      </w:r>
      <w:r w:rsidRPr="00F74F25">
        <w:rPr>
          <w:rFonts w:cs="Arial"/>
          <w:spacing w:val="-1"/>
        </w:rPr>
        <w:t>signals</w:t>
      </w:r>
      <w:r w:rsidRPr="00F74F25">
        <w:rPr>
          <w:rFonts w:cs="Arial"/>
          <w:spacing w:val="1"/>
        </w:rPr>
        <w:t xml:space="preserve"> </w:t>
      </w:r>
      <w:r w:rsidRPr="00F74F25">
        <w:rPr>
          <w:rFonts w:cs="Arial"/>
          <w:spacing w:val="-1"/>
        </w:rPr>
        <w:t>and</w:t>
      </w:r>
      <w:r w:rsidRPr="00F74F25">
        <w:rPr>
          <w:rFonts w:cs="Arial"/>
        </w:rPr>
        <w:t xml:space="preserve"> </w:t>
      </w:r>
      <w:r w:rsidRPr="00F74F25">
        <w:rPr>
          <w:rFonts w:cs="Arial"/>
          <w:spacing w:val="-1"/>
        </w:rPr>
        <w:t>collecting</w:t>
      </w:r>
      <w:r w:rsidRPr="00F74F25">
        <w:rPr>
          <w:rFonts w:cs="Arial"/>
          <w:spacing w:val="4"/>
        </w:rPr>
        <w:t xml:space="preserve"> </w:t>
      </w:r>
      <w:r w:rsidRPr="00F74F25">
        <w:rPr>
          <w:rFonts w:cs="Arial"/>
          <w:spacing w:val="-1"/>
        </w:rPr>
        <w:t>data</w:t>
      </w:r>
      <w:r w:rsidRPr="00F74F25">
        <w:rPr>
          <w:rFonts w:cs="Arial"/>
          <w:spacing w:val="-2"/>
        </w:rPr>
        <w:t xml:space="preserve"> </w:t>
      </w:r>
      <w:r w:rsidRPr="00F74F25">
        <w:rPr>
          <w:rFonts w:cs="Arial"/>
          <w:spacing w:val="-1"/>
        </w:rPr>
        <w:t>for</w:t>
      </w:r>
      <w:r w:rsidRPr="00F74F25">
        <w:rPr>
          <w:rFonts w:cs="Arial"/>
          <w:spacing w:val="2"/>
        </w:rPr>
        <w:t xml:space="preserve"> </w:t>
      </w:r>
      <w:r w:rsidRPr="00F74F25">
        <w:rPr>
          <w:rFonts w:cs="Arial"/>
          <w:spacing w:val="-1"/>
        </w:rPr>
        <w:t>various</w:t>
      </w:r>
      <w:r w:rsidRPr="00F74F25">
        <w:rPr>
          <w:rFonts w:cs="Arial"/>
          <w:spacing w:val="1"/>
        </w:rPr>
        <w:t xml:space="preserve"> </w:t>
      </w:r>
      <w:r w:rsidRPr="00F74F25">
        <w:rPr>
          <w:rFonts w:cs="Arial"/>
          <w:spacing w:val="-1"/>
        </w:rPr>
        <w:t>blood</w:t>
      </w:r>
      <w:r w:rsidRPr="00F74F25">
        <w:rPr>
          <w:rFonts w:cs="Arial"/>
        </w:rPr>
        <w:t xml:space="preserve"> </w:t>
      </w:r>
      <w:r w:rsidRPr="00F74F25">
        <w:rPr>
          <w:rFonts w:cs="Arial"/>
          <w:spacing w:val="-1"/>
        </w:rPr>
        <w:t>and</w:t>
      </w:r>
      <w:r w:rsidRPr="00F74F25">
        <w:rPr>
          <w:rFonts w:cs="Arial"/>
          <w:spacing w:val="-2"/>
        </w:rPr>
        <w:t xml:space="preserve"> </w:t>
      </w:r>
      <w:r w:rsidRPr="00F74F25">
        <w:rPr>
          <w:rFonts w:cs="Arial"/>
          <w:spacing w:val="-1"/>
        </w:rPr>
        <w:t>cavity</w:t>
      </w:r>
      <w:r w:rsidRPr="00F74F25">
        <w:rPr>
          <w:rFonts w:cs="Arial"/>
          <w:spacing w:val="-2"/>
        </w:rPr>
        <w:t xml:space="preserve"> </w:t>
      </w:r>
      <w:r w:rsidRPr="00F74F25">
        <w:rPr>
          <w:rFonts w:cs="Arial"/>
          <w:spacing w:val="-1"/>
        </w:rPr>
        <w:t>pressures,</w:t>
      </w:r>
      <w:r w:rsidRPr="00F74F25">
        <w:rPr>
          <w:rFonts w:cs="Arial"/>
          <w:spacing w:val="2"/>
        </w:rPr>
        <w:t xml:space="preserve"> </w:t>
      </w:r>
      <w:r w:rsidRPr="00F74F25">
        <w:rPr>
          <w:rFonts w:cs="Arial"/>
          <w:spacing w:val="-1"/>
        </w:rPr>
        <w:t>ECG, EEG,</w:t>
      </w:r>
      <w:r w:rsidRPr="00F74F25">
        <w:rPr>
          <w:rFonts w:cs="Arial"/>
          <w:spacing w:val="39"/>
        </w:rPr>
        <w:t xml:space="preserve"> </w:t>
      </w:r>
      <w:r w:rsidRPr="00F74F25">
        <w:rPr>
          <w:rFonts w:cs="Arial"/>
          <w:spacing w:val="-1"/>
        </w:rPr>
        <w:t>breathing</w:t>
      </w:r>
      <w:r w:rsidRPr="00F74F25">
        <w:rPr>
          <w:rFonts w:cs="Arial"/>
        </w:rPr>
        <w:t xml:space="preserve"> gas</w:t>
      </w:r>
      <w:r w:rsidRPr="00F74F25">
        <w:rPr>
          <w:rFonts w:cs="Arial"/>
          <w:spacing w:val="-2"/>
        </w:rPr>
        <w:t xml:space="preserve"> </w:t>
      </w:r>
      <w:r w:rsidRPr="00F74F25">
        <w:rPr>
          <w:rFonts w:cs="Arial"/>
          <w:spacing w:val="-1"/>
        </w:rPr>
        <w:t>analysis,</w:t>
      </w:r>
      <w:r w:rsidRPr="00F74F25">
        <w:rPr>
          <w:rFonts w:cs="Arial"/>
          <w:spacing w:val="2"/>
        </w:rPr>
        <w:t xml:space="preserve"> </w:t>
      </w:r>
      <w:r w:rsidRPr="00F74F25">
        <w:rPr>
          <w:rFonts w:cs="Arial"/>
          <w:spacing w:val="-1"/>
        </w:rPr>
        <w:t>respiratory</w:t>
      </w:r>
      <w:r w:rsidRPr="00F74F25">
        <w:rPr>
          <w:rFonts w:cs="Arial"/>
          <w:spacing w:val="-4"/>
        </w:rPr>
        <w:t xml:space="preserve"> </w:t>
      </w:r>
      <w:r w:rsidRPr="00F74F25">
        <w:rPr>
          <w:rFonts w:cs="Arial"/>
          <w:spacing w:val="-1"/>
        </w:rPr>
        <w:t>mechanics, temperature,</w:t>
      </w:r>
      <w:r w:rsidRPr="00F74F25">
        <w:rPr>
          <w:rFonts w:cs="Arial"/>
          <w:spacing w:val="2"/>
        </w:rPr>
        <w:t xml:space="preserve"> </w:t>
      </w:r>
      <w:r w:rsidRPr="00F74F25">
        <w:rPr>
          <w:rFonts w:cs="Arial"/>
          <w:spacing w:val="-2"/>
        </w:rPr>
        <w:t>bio-impedance</w:t>
      </w:r>
      <w:r w:rsidRPr="00F74F25">
        <w:rPr>
          <w:rFonts w:cs="Arial"/>
        </w:rPr>
        <w:t xml:space="preserve">, </w:t>
      </w:r>
      <w:r w:rsidRPr="00F74F25">
        <w:rPr>
          <w:rFonts w:cs="Arial"/>
          <w:spacing w:val="-1"/>
        </w:rPr>
        <w:t>laser Doppler flow,</w:t>
      </w:r>
      <w:r w:rsidRPr="00F74F25">
        <w:rPr>
          <w:rFonts w:cs="Arial"/>
          <w:spacing w:val="-3"/>
        </w:rPr>
        <w:t xml:space="preserve"> </w:t>
      </w:r>
      <w:r w:rsidRPr="00F74F25">
        <w:rPr>
          <w:rFonts w:cs="Arial"/>
          <w:spacing w:val="-1"/>
        </w:rPr>
        <w:t>and</w:t>
      </w:r>
      <w:r w:rsidRPr="00F74F25">
        <w:rPr>
          <w:rFonts w:cs="Arial"/>
          <w:spacing w:val="68"/>
        </w:rPr>
        <w:t xml:space="preserve"> </w:t>
      </w:r>
      <w:r w:rsidRPr="00F74F25">
        <w:rPr>
          <w:rFonts w:cs="Arial"/>
          <w:spacing w:val="-1"/>
        </w:rPr>
        <w:t>many</w:t>
      </w:r>
      <w:r w:rsidRPr="00F74F25">
        <w:rPr>
          <w:rFonts w:cs="Arial"/>
          <w:spacing w:val="-2"/>
        </w:rPr>
        <w:t xml:space="preserve"> </w:t>
      </w:r>
      <w:r w:rsidRPr="00F74F25">
        <w:rPr>
          <w:rFonts w:cs="Arial"/>
          <w:spacing w:val="-1"/>
        </w:rPr>
        <w:t>other physiologic</w:t>
      </w:r>
      <w:r w:rsidRPr="00F74F25">
        <w:rPr>
          <w:rFonts w:cs="Arial"/>
          <w:spacing w:val="-2"/>
        </w:rPr>
        <w:t xml:space="preserve"> </w:t>
      </w:r>
      <w:r w:rsidRPr="00F74F25">
        <w:rPr>
          <w:rFonts w:cs="Arial"/>
          <w:spacing w:val="-1"/>
        </w:rPr>
        <w:t>measures.</w:t>
      </w:r>
    </w:p>
    <w:p w14:paraId="5D3D01AF" w14:textId="77777777" w:rsidR="00F74F25" w:rsidRPr="00F74F25" w:rsidRDefault="00F74F25" w:rsidP="00F74F25">
      <w:pPr>
        <w:pStyle w:val="BodyText"/>
        <w:numPr>
          <w:ilvl w:val="0"/>
          <w:numId w:val="10"/>
        </w:numPr>
        <w:ind w:left="360" w:right="203" w:hanging="360"/>
        <w:rPr>
          <w:rFonts w:cs="Arial"/>
        </w:rPr>
      </w:pPr>
      <w:proofErr w:type="spellStart"/>
      <w:r w:rsidRPr="00F74F25">
        <w:rPr>
          <w:rFonts w:cs="Arial"/>
          <w:b/>
          <w:spacing w:val="-1"/>
        </w:rPr>
        <w:t>SurgiVet</w:t>
      </w:r>
      <w:proofErr w:type="spellEnd"/>
      <w:r w:rsidRPr="00F74F25">
        <w:rPr>
          <w:rFonts w:cs="Arial"/>
          <w:b/>
          <w:spacing w:val="-1"/>
        </w:rPr>
        <w:t xml:space="preserve">: </w:t>
      </w:r>
      <w:r w:rsidRPr="00F74F25">
        <w:rPr>
          <w:rFonts w:cs="Arial"/>
          <w:bCs/>
          <w:spacing w:val="-1"/>
        </w:rPr>
        <w:t>(Advisor® Vital signs Monitor)</w:t>
      </w:r>
      <w:r w:rsidRPr="00F74F25">
        <w:rPr>
          <w:rFonts w:cs="Arial"/>
          <w:b/>
          <w:spacing w:val="-1"/>
        </w:rPr>
        <w:t xml:space="preserve"> </w:t>
      </w:r>
      <w:r w:rsidRPr="00F74F25">
        <w:rPr>
          <w:rFonts w:cs="Arial"/>
          <w:bCs/>
          <w:spacing w:val="-1"/>
        </w:rPr>
        <w:t>(Smiths Medical).</w:t>
      </w:r>
      <w:r w:rsidRPr="00F74F25">
        <w:rPr>
          <w:rFonts w:cs="Arial"/>
          <w:bCs/>
        </w:rPr>
        <w:t xml:space="preserve"> </w:t>
      </w:r>
      <w:r w:rsidRPr="00F74F25">
        <w:rPr>
          <w:rFonts w:cs="Arial"/>
        </w:rPr>
        <w:t>Hemodynamics and surgical monitoring unit for ECG, heart rate, blood pressure, arterial oxygen saturation (SpO</w:t>
      </w:r>
      <w:r w:rsidRPr="00F74F25">
        <w:rPr>
          <w:rFonts w:cs="Arial"/>
          <w:vertAlign w:val="subscript"/>
        </w:rPr>
        <w:t>2</w:t>
      </w:r>
      <w:r w:rsidRPr="00F74F25">
        <w:rPr>
          <w:rFonts w:cs="Arial"/>
        </w:rPr>
        <w:t>), and end-tidal CO</w:t>
      </w:r>
      <w:r w:rsidRPr="00F74F25">
        <w:rPr>
          <w:rFonts w:cs="Arial"/>
          <w:vertAlign w:val="subscript"/>
        </w:rPr>
        <w:t>2.</w:t>
      </w:r>
    </w:p>
    <w:p w14:paraId="08767C68" w14:textId="77777777" w:rsidR="00F74F25" w:rsidRPr="00F74F25" w:rsidRDefault="00F74F25" w:rsidP="00F74F25">
      <w:pPr>
        <w:pStyle w:val="BodyText"/>
        <w:numPr>
          <w:ilvl w:val="0"/>
          <w:numId w:val="11"/>
        </w:numPr>
        <w:ind w:left="360" w:right="340" w:hanging="360"/>
        <w:rPr>
          <w:rFonts w:cs="Arial"/>
        </w:rPr>
      </w:pPr>
      <w:r w:rsidRPr="00F74F25">
        <w:rPr>
          <w:rFonts w:cs="Arial"/>
          <w:b/>
          <w:spacing w:val="-1"/>
        </w:rPr>
        <w:t>Anesthesia</w:t>
      </w:r>
      <w:r w:rsidRPr="00F74F25">
        <w:rPr>
          <w:rFonts w:cs="Arial"/>
          <w:b/>
        </w:rPr>
        <w:t xml:space="preserve"> </w:t>
      </w:r>
      <w:r w:rsidRPr="00F74F25">
        <w:rPr>
          <w:rFonts w:cs="Arial"/>
          <w:b/>
          <w:spacing w:val="-1"/>
        </w:rPr>
        <w:t>machines/Ventilator:</w:t>
      </w:r>
      <w:r w:rsidRPr="00F74F25">
        <w:rPr>
          <w:rFonts w:cs="Arial"/>
          <w:b/>
          <w:spacing w:val="2"/>
        </w:rPr>
        <w:t xml:space="preserve"> </w:t>
      </w:r>
      <w:r w:rsidRPr="00F74F25">
        <w:rPr>
          <w:rFonts w:cs="Arial"/>
          <w:spacing w:val="-1"/>
        </w:rPr>
        <w:t>Fabius</w:t>
      </w:r>
      <w:r w:rsidRPr="00F74F25">
        <w:rPr>
          <w:rFonts w:cs="Arial"/>
          <w:spacing w:val="-2"/>
        </w:rPr>
        <w:t xml:space="preserve"> </w:t>
      </w:r>
      <w:r w:rsidRPr="00F74F25">
        <w:rPr>
          <w:rFonts w:cs="Arial"/>
        </w:rPr>
        <w:t>GS</w:t>
      </w:r>
      <w:r w:rsidRPr="00F74F25">
        <w:rPr>
          <w:rFonts w:cs="Arial"/>
          <w:spacing w:val="-2"/>
        </w:rPr>
        <w:t xml:space="preserve"> </w:t>
      </w:r>
      <w:r w:rsidRPr="00F74F25">
        <w:rPr>
          <w:rFonts w:cs="Arial"/>
          <w:spacing w:val="-1"/>
        </w:rPr>
        <w:t>premium (Dräger</w:t>
      </w:r>
      <w:r w:rsidRPr="00F74F25">
        <w:rPr>
          <w:rFonts w:cs="Arial"/>
          <w:spacing w:val="2"/>
        </w:rPr>
        <w:t xml:space="preserve"> </w:t>
      </w:r>
      <w:r w:rsidRPr="00F74F25">
        <w:rPr>
          <w:rFonts w:cs="Arial"/>
          <w:spacing w:val="-2"/>
        </w:rPr>
        <w:t>Medical</w:t>
      </w:r>
      <w:r w:rsidRPr="00F74F25">
        <w:rPr>
          <w:rFonts w:cs="Arial"/>
        </w:rPr>
        <w:t xml:space="preserve"> Inc.,</w:t>
      </w:r>
      <w:r w:rsidRPr="00F74F25">
        <w:rPr>
          <w:rFonts w:cs="Arial"/>
          <w:spacing w:val="-3"/>
        </w:rPr>
        <w:t xml:space="preserve"> </w:t>
      </w:r>
      <w:r w:rsidRPr="00F74F25">
        <w:rPr>
          <w:rFonts w:cs="Arial"/>
          <w:spacing w:val="-1"/>
        </w:rPr>
        <w:t>Telford,</w:t>
      </w:r>
      <w:r w:rsidRPr="00F74F25">
        <w:rPr>
          <w:rFonts w:cs="Arial"/>
        </w:rPr>
        <w:t xml:space="preserve"> </w:t>
      </w:r>
      <w:r w:rsidRPr="00F74F25">
        <w:rPr>
          <w:rFonts w:cs="Arial"/>
          <w:spacing w:val="-1"/>
        </w:rPr>
        <w:t>PA).</w:t>
      </w:r>
      <w:r w:rsidRPr="00F74F25">
        <w:rPr>
          <w:rFonts w:cs="Arial"/>
          <w:spacing w:val="2"/>
        </w:rPr>
        <w:t xml:space="preserve"> </w:t>
      </w:r>
      <w:r w:rsidRPr="00F74F25">
        <w:rPr>
          <w:rFonts w:cs="Arial"/>
          <w:spacing w:val="-1"/>
        </w:rPr>
        <w:t>Anesthesia</w:t>
      </w:r>
      <w:r w:rsidRPr="00F74F25">
        <w:rPr>
          <w:rFonts w:cs="Arial"/>
          <w:spacing w:val="45"/>
        </w:rPr>
        <w:t xml:space="preserve"> </w:t>
      </w:r>
      <w:r w:rsidRPr="00F74F25">
        <w:rPr>
          <w:rFonts w:cs="Arial"/>
          <w:spacing w:val="-1"/>
        </w:rPr>
        <w:lastRenderedPageBreak/>
        <w:t>workstations</w:t>
      </w:r>
      <w:r w:rsidRPr="00F74F25">
        <w:rPr>
          <w:rFonts w:cs="Arial"/>
          <w:spacing w:val="1"/>
        </w:rPr>
        <w:t xml:space="preserve"> </w:t>
      </w:r>
      <w:r w:rsidRPr="00F74F25">
        <w:rPr>
          <w:rFonts w:cs="Arial"/>
          <w:spacing w:val="-1"/>
        </w:rPr>
        <w:t>are</w:t>
      </w:r>
      <w:r w:rsidRPr="00F74F25">
        <w:rPr>
          <w:rFonts w:cs="Arial"/>
        </w:rPr>
        <w:t xml:space="preserve"> </w:t>
      </w:r>
      <w:r w:rsidRPr="00F74F25">
        <w:rPr>
          <w:rFonts w:cs="Arial"/>
          <w:spacing w:val="-1"/>
        </w:rPr>
        <w:t>available.</w:t>
      </w:r>
      <w:r w:rsidRPr="00F74F25">
        <w:rPr>
          <w:rFonts w:cs="Arial"/>
        </w:rPr>
        <w:t xml:space="preserve"> </w:t>
      </w:r>
      <w:r w:rsidRPr="00F74F25">
        <w:rPr>
          <w:rFonts w:cs="Arial"/>
          <w:spacing w:val="-1"/>
        </w:rPr>
        <w:t>The machines</w:t>
      </w:r>
      <w:r w:rsidRPr="00F74F25">
        <w:rPr>
          <w:rFonts w:cs="Arial"/>
          <w:spacing w:val="-4"/>
        </w:rPr>
        <w:t xml:space="preserve"> </w:t>
      </w:r>
      <w:r w:rsidRPr="00F74F25">
        <w:rPr>
          <w:rFonts w:cs="Arial"/>
          <w:spacing w:val="-1"/>
        </w:rPr>
        <w:t>feature</w:t>
      </w:r>
      <w:r w:rsidRPr="00F74F25">
        <w:rPr>
          <w:rFonts w:cs="Arial"/>
          <w:spacing w:val="-2"/>
        </w:rPr>
        <w:t xml:space="preserve"> a </w:t>
      </w:r>
      <w:r w:rsidRPr="00F74F25">
        <w:rPr>
          <w:rFonts w:cs="Arial"/>
          <w:spacing w:val="-1"/>
        </w:rPr>
        <w:t>high-contrast color monitor</w:t>
      </w:r>
      <w:r w:rsidRPr="00F74F25">
        <w:rPr>
          <w:rFonts w:cs="Arial"/>
          <w:spacing w:val="2"/>
        </w:rPr>
        <w:t xml:space="preserve"> </w:t>
      </w:r>
      <w:r w:rsidRPr="00F74F25">
        <w:rPr>
          <w:rFonts w:cs="Arial"/>
          <w:spacing w:val="-1"/>
        </w:rPr>
        <w:t>with</w:t>
      </w:r>
      <w:r w:rsidRPr="00F74F25">
        <w:rPr>
          <w:rFonts w:cs="Arial"/>
        </w:rPr>
        <w:t xml:space="preserve"> a </w:t>
      </w:r>
      <w:r w:rsidRPr="00F74F25">
        <w:rPr>
          <w:rFonts w:cs="Arial"/>
          <w:spacing w:val="-1"/>
        </w:rPr>
        <w:t>Dräger</w:t>
      </w:r>
      <w:r w:rsidRPr="00F74F25">
        <w:rPr>
          <w:rFonts w:cs="Arial"/>
          <w:spacing w:val="2"/>
        </w:rPr>
        <w:t xml:space="preserve"> </w:t>
      </w:r>
      <w:r w:rsidRPr="00F74F25">
        <w:rPr>
          <w:rFonts w:cs="Arial"/>
          <w:spacing w:val="-1"/>
        </w:rPr>
        <w:t>user</w:t>
      </w:r>
      <w:r w:rsidRPr="00F74F25">
        <w:rPr>
          <w:rFonts w:cs="Arial"/>
          <w:spacing w:val="2"/>
        </w:rPr>
        <w:t xml:space="preserve"> </w:t>
      </w:r>
      <w:r w:rsidRPr="00F74F25">
        <w:rPr>
          <w:rFonts w:cs="Arial"/>
          <w:spacing w:val="-1"/>
        </w:rPr>
        <w:t>interface</w:t>
      </w:r>
      <w:r w:rsidRPr="00F74F25">
        <w:rPr>
          <w:rFonts w:cs="Arial"/>
          <w:spacing w:val="-2"/>
        </w:rPr>
        <w:t xml:space="preserve"> </w:t>
      </w:r>
      <w:r w:rsidRPr="00F74F25">
        <w:rPr>
          <w:rFonts w:cs="Arial"/>
        </w:rPr>
        <w:t>for</w:t>
      </w:r>
      <w:r w:rsidRPr="00F74F25">
        <w:rPr>
          <w:rFonts w:cs="Arial"/>
          <w:spacing w:val="-1"/>
        </w:rPr>
        <w:t xml:space="preserve"> easy</w:t>
      </w:r>
      <w:r w:rsidRPr="00F74F25">
        <w:rPr>
          <w:rFonts w:cs="Arial"/>
          <w:spacing w:val="49"/>
        </w:rPr>
        <w:t xml:space="preserve"> </w:t>
      </w:r>
      <w:r w:rsidRPr="00F74F25">
        <w:rPr>
          <w:rFonts w:cs="Arial"/>
          <w:spacing w:val="-1"/>
        </w:rPr>
        <w:t>and</w:t>
      </w:r>
      <w:r w:rsidRPr="00F74F25">
        <w:rPr>
          <w:rFonts w:cs="Arial"/>
          <w:spacing w:val="-2"/>
        </w:rPr>
        <w:t xml:space="preserve"> </w:t>
      </w:r>
      <w:r w:rsidRPr="00F74F25">
        <w:rPr>
          <w:rFonts w:cs="Arial"/>
          <w:spacing w:val="-1"/>
        </w:rPr>
        <w:t>familiar</w:t>
      </w:r>
      <w:r w:rsidRPr="00F74F25">
        <w:rPr>
          <w:rFonts w:cs="Arial"/>
          <w:spacing w:val="2"/>
        </w:rPr>
        <w:t xml:space="preserve"> </w:t>
      </w:r>
      <w:r w:rsidRPr="00F74F25">
        <w:rPr>
          <w:rFonts w:cs="Arial"/>
          <w:spacing w:val="-1"/>
        </w:rPr>
        <w:t>operation.</w:t>
      </w:r>
      <w:r w:rsidRPr="00F74F25">
        <w:rPr>
          <w:rFonts w:cs="Arial"/>
          <w:spacing w:val="2"/>
        </w:rPr>
        <w:t xml:space="preserve"> </w:t>
      </w:r>
      <w:r w:rsidRPr="00F74F25">
        <w:rPr>
          <w:rFonts w:cs="Arial"/>
          <w:spacing w:val="-2"/>
        </w:rPr>
        <w:t>All</w:t>
      </w:r>
      <w:r w:rsidRPr="00F74F25">
        <w:rPr>
          <w:rFonts w:cs="Arial"/>
        </w:rPr>
        <w:t xml:space="preserve"> </w:t>
      </w:r>
      <w:r w:rsidRPr="00F74F25">
        <w:rPr>
          <w:rFonts w:cs="Arial"/>
          <w:spacing w:val="-1"/>
        </w:rPr>
        <w:t>major</w:t>
      </w:r>
      <w:r w:rsidRPr="00F74F25">
        <w:rPr>
          <w:rFonts w:cs="Arial"/>
          <w:spacing w:val="2"/>
        </w:rPr>
        <w:t xml:space="preserve"> </w:t>
      </w:r>
      <w:r w:rsidRPr="00F74F25">
        <w:rPr>
          <w:rFonts w:cs="Arial"/>
          <w:spacing w:val="-1"/>
        </w:rPr>
        <w:t>ventilation</w:t>
      </w:r>
      <w:r w:rsidRPr="00F74F25">
        <w:rPr>
          <w:rFonts w:cs="Arial"/>
          <w:spacing w:val="-2"/>
        </w:rPr>
        <w:t xml:space="preserve"> </w:t>
      </w:r>
      <w:r w:rsidRPr="00F74F25">
        <w:rPr>
          <w:rFonts w:cs="Arial"/>
          <w:spacing w:val="-1"/>
        </w:rPr>
        <w:t>modes</w:t>
      </w:r>
      <w:r w:rsidRPr="00F74F25">
        <w:rPr>
          <w:rFonts w:cs="Arial"/>
          <w:spacing w:val="-2"/>
        </w:rPr>
        <w:t xml:space="preserve"> </w:t>
      </w:r>
      <w:r w:rsidRPr="00F74F25">
        <w:rPr>
          <w:rFonts w:cs="Arial"/>
          <w:spacing w:val="-1"/>
        </w:rPr>
        <w:t>are</w:t>
      </w:r>
      <w:r w:rsidRPr="00F74F25">
        <w:rPr>
          <w:rFonts w:cs="Arial"/>
          <w:spacing w:val="-2"/>
        </w:rPr>
        <w:t xml:space="preserve"> available.</w:t>
      </w:r>
      <w:r w:rsidRPr="00F74F25">
        <w:rPr>
          <w:rFonts w:cs="Arial"/>
          <w:spacing w:val="3"/>
        </w:rPr>
        <w:t xml:space="preserve"> </w:t>
      </w:r>
      <w:r w:rsidRPr="00F74F25">
        <w:rPr>
          <w:rFonts w:cs="Arial"/>
        </w:rPr>
        <w:t xml:space="preserve">The </w:t>
      </w:r>
      <w:r w:rsidRPr="00F74F25">
        <w:rPr>
          <w:rFonts w:cs="Arial"/>
          <w:spacing w:val="-1"/>
        </w:rPr>
        <w:t>units</w:t>
      </w:r>
      <w:r w:rsidRPr="00F74F25">
        <w:rPr>
          <w:rFonts w:cs="Arial"/>
          <w:spacing w:val="-2"/>
        </w:rPr>
        <w:t xml:space="preserve"> </w:t>
      </w:r>
      <w:r w:rsidRPr="00F74F25">
        <w:rPr>
          <w:rFonts w:cs="Arial"/>
          <w:spacing w:val="-1"/>
        </w:rPr>
        <w:t>are</w:t>
      </w:r>
      <w:r w:rsidRPr="00F74F25">
        <w:rPr>
          <w:rFonts w:cs="Arial"/>
        </w:rPr>
        <w:t xml:space="preserve"> </w:t>
      </w:r>
      <w:r w:rsidRPr="00F74F25">
        <w:rPr>
          <w:rFonts w:cs="Arial"/>
          <w:spacing w:val="-1"/>
        </w:rPr>
        <w:t>highly</w:t>
      </w:r>
      <w:r w:rsidRPr="00F74F25">
        <w:rPr>
          <w:rFonts w:cs="Arial"/>
          <w:spacing w:val="-2"/>
        </w:rPr>
        <w:t xml:space="preserve"> </w:t>
      </w:r>
      <w:r w:rsidRPr="00F74F25">
        <w:rPr>
          <w:rFonts w:cs="Arial"/>
          <w:spacing w:val="-1"/>
        </w:rPr>
        <w:t>maneuverable</w:t>
      </w:r>
      <w:r w:rsidRPr="00F74F25">
        <w:rPr>
          <w:rFonts w:cs="Arial"/>
        </w:rPr>
        <w:t xml:space="preserve"> </w:t>
      </w:r>
      <w:r w:rsidRPr="00F74F25">
        <w:rPr>
          <w:rFonts w:cs="Arial"/>
          <w:spacing w:val="-1"/>
        </w:rPr>
        <w:t>and</w:t>
      </w:r>
      <w:r w:rsidRPr="00F74F25">
        <w:rPr>
          <w:rFonts w:cs="Arial"/>
          <w:spacing w:val="58"/>
        </w:rPr>
        <w:t xml:space="preserve"> </w:t>
      </w:r>
      <w:r w:rsidRPr="00F74F25">
        <w:rPr>
          <w:rFonts w:cs="Arial"/>
          <w:spacing w:val="-1"/>
        </w:rPr>
        <w:t>contain</w:t>
      </w:r>
      <w:r w:rsidRPr="00F74F25">
        <w:rPr>
          <w:rFonts w:cs="Arial"/>
        </w:rPr>
        <w:t xml:space="preserve"> </w:t>
      </w:r>
      <w:r w:rsidRPr="00F74F25">
        <w:rPr>
          <w:rFonts w:cs="Arial"/>
          <w:spacing w:val="-1"/>
        </w:rPr>
        <w:t>an</w:t>
      </w:r>
      <w:r w:rsidRPr="00F74F25">
        <w:rPr>
          <w:rFonts w:cs="Arial"/>
        </w:rPr>
        <w:t xml:space="preserve"> </w:t>
      </w:r>
      <w:r w:rsidRPr="00F74F25">
        <w:rPr>
          <w:rFonts w:cs="Arial"/>
          <w:spacing w:val="-1"/>
        </w:rPr>
        <w:t>integrated</w:t>
      </w:r>
      <w:r w:rsidRPr="00F74F25">
        <w:rPr>
          <w:rFonts w:cs="Arial"/>
        </w:rPr>
        <w:t xml:space="preserve"> </w:t>
      </w:r>
      <w:r w:rsidRPr="00F74F25">
        <w:rPr>
          <w:rFonts w:cs="Arial"/>
          <w:spacing w:val="-2"/>
        </w:rPr>
        <w:t>LED</w:t>
      </w:r>
      <w:r w:rsidRPr="00F74F25">
        <w:rPr>
          <w:rFonts w:cs="Arial"/>
        </w:rPr>
        <w:t xml:space="preserve"> </w:t>
      </w:r>
      <w:r w:rsidRPr="00F74F25">
        <w:rPr>
          <w:rFonts w:cs="Arial"/>
          <w:spacing w:val="-1"/>
        </w:rPr>
        <w:t>workplace</w:t>
      </w:r>
      <w:r w:rsidRPr="00F74F25">
        <w:rPr>
          <w:rFonts w:cs="Arial"/>
        </w:rPr>
        <w:t xml:space="preserve"> </w:t>
      </w:r>
      <w:r w:rsidRPr="00F74F25">
        <w:rPr>
          <w:rFonts w:cs="Arial"/>
          <w:spacing w:val="-1"/>
        </w:rPr>
        <w:t>illumination, solid,</w:t>
      </w:r>
      <w:r w:rsidRPr="00F74F25">
        <w:rPr>
          <w:rFonts w:cs="Arial"/>
          <w:spacing w:val="2"/>
        </w:rPr>
        <w:t xml:space="preserve"> </w:t>
      </w:r>
      <w:r w:rsidRPr="00F74F25">
        <w:rPr>
          <w:rFonts w:cs="Arial"/>
          <w:spacing w:val="-1"/>
        </w:rPr>
        <w:t>spacious</w:t>
      </w:r>
      <w:r w:rsidRPr="00F74F25">
        <w:rPr>
          <w:rFonts w:cs="Arial"/>
          <w:spacing w:val="-2"/>
        </w:rPr>
        <w:t xml:space="preserve"> </w:t>
      </w:r>
      <w:r w:rsidRPr="00F74F25">
        <w:rPr>
          <w:rFonts w:cs="Arial"/>
          <w:spacing w:val="-1"/>
        </w:rPr>
        <w:t>design</w:t>
      </w:r>
      <w:r w:rsidRPr="00F74F25">
        <w:rPr>
          <w:rFonts w:cs="Arial"/>
        </w:rPr>
        <w:t xml:space="preserve"> </w:t>
      </w:r>
      <w:r w:rsidRPr="00F74F25">
        <w:rPr>
          <w:rFonts w:cs="Arial"/>
          <w:spacing w:val="-1"/>
        </w:rPr>
        <w:t>with</w:t>
      </w:r>
      <w:r w:rsidRPr="00F74F25">
        <w:rPr>
          <w:rFonts w:cs="Arial"/>
        </w:rPr>
        <w:t xml:space="preserve"> </w:t>
      </w:r>
      <w:r w:rsidRPr="00F74F25">
        <w:rPr>
          <w:rFonts w:cs="Arial"/>
          <w:spacing w:val="-1"/>
        </w:rPr>
        <w:t>large</w:t>
      </w:r>
      <w:r w:rsidRPr="00F74F25">
        <w:rPr>
          <w:rFonts w:cs="Arial"/>
        </w:rPr>
        <w:t xml:space="preserve"> </w:t>
      </w:r>
      <w:r w:rsidRPr="00F74F25">
        <w:rPr>
          <w:rFonts w:cs="Arial"/>
          <w:spacing w:val="-2"/>
        </w:rPr>
        <w:t>drawers</w:t>
      </w:r>
      <w:r w:rsidRPr="00F74F25">
        <w:rPr>
          <w:rFonts w:cs="Arial"/>
          <w:spacing w:val="1"/>
        </w:rPr>
        <w:t xml:space="preserve"> </w:t>
      </w:r>
      <w:r w:rsidRPr="00F74F25">
        <w:rPr>
          <w:rFonts w:cs="Arial"/>
          <w:spacing w:val="-1"/>
        </w:rPr>
        <w:t>and</w:t>
      </w:r>
      <w:r w:rsidRPr="00F74F25">
        <w:rPr>
          <w:rFonts w:cs="Arial"/>
        </w:rPr>
        <w:t xml:space="preserve"> </w:t>
      </w:r>
      <w:r w:rsidRPr="00F74F25">
        <w:rPr>
          <w:rFonts w:cs="Arial"/>
          <w:spacing w:val="-1"/>
        </w:rPr>
        <w:t>CLIC</w:t>
      </w:r>
      <w:r w:rsidRPr="00F74F25">
        <w:rPr>
          <w:rFonts w:cs="Arial"/>
          <w:spacing w:val="63"/>
        </w:rPr>
        <w:t xml:space="preserve"> </w:t>
      </w:r>
      <w:r w:rsidRPr="00F74F25">
        <w:rPr>
          <w:rFonts w:cs="Arial"/>
          <w:spacing w:val="-1"/>
        </w:rPr>
        <w:t>absorber compatible.</w:t>
      </w:r>
      <w:bookmarkStart w:id="1" w:name="_Blood_gas_analyzer:_ABL800_(Radiometer"/>
      <w:bookmarkEnd w:id="1"/>
    </w:p>
    <w:p w14:paraId="448F4F7D" w14:textId="77777777" w:rsidR="00F74F25" w:rsidRPr="00F74F25" w:rsidRDefault="00F74F25" w:rsidP="00F74F25">
      <w:pPr>
        <w:pStyle w:val="BodyText"/>
        <w:numPr>
          <w:ilvl w:val="0"/>
          <w:numId w:val="9"/>
        </w:numPr>
        <w:ind w:left="360" w:right="308" w:hanging="360"/>
        <w:rPr>
          <w:rFonts w:cs="Arial"/>
        </w:rPr>
      </w:pPr>
      <w:r w:rsidRPr="00F74F25">
        <w:rPr>
          <w:rFonts w:cs="Arial"/>
          <w:b/>
          <w:spacing w:val="-1"/>
        </w:rPr>
        <w:t>Electro-surgery</w:t>
      </w:r>
      <w:r w:rsidRPr="00F74F25">
        <w:rPr>
          <w:rFonts w:cs="Arial"/>
          <w:b/>
          <w:spacing w:val="-4"/>
        </w:rPr>
        <w:t xml:space="preserve"> </w:t>
      </w:r>
      <w:r w:rsidRPr="00F74F25">
        <w:rPr>
          <w:rFonts w:cs="Arial"/>
          <w:b/>
          <w:spacing w:val="-1"/>
        </w:rPr>
        <w:t>and</w:t>
      </w:r>
      <w:r w:rsidRPr="00F74F25">
        <w:rPr>
          <w:rFonts w:cs="Arial"/>
          <w:b/>
        </w:rPr>
        <w:t xml:space="preserve"> </w:t>
      </w:r>
      <w:r w:rsidRPr="00F74F25">
        <w:rPr>
          <w:rFonts w:cs="Arial"/>
          <w:b/>
          <w:spacing w:val="-2"/>
        </w:rPr>
        <w:t>cautery:</w:t>
      </w:r>
      <w:r w:rsidRPr="00F74F25">
        <w:rPr>
          <w:rFonts w:cs="Arial"/>
          <w:b/>
          <w:spacing w:val="2"/>
        </w:rPr>
        <w:t xml:space="preserve"> </w:t>
      </w:r>
      <w:r w:rsidRPr="00F74F25">
        <w:rPr>
          <w:rFonts w:cs="Arial"/>
          <w:spacing w:val="-1"/>
        </w:rPr>
        <w:t>(</w:t>
      </w:r>
      <w:proofErr w:type="spellStart"/>
      <w:r w:rsidRPr="00F74F25">
        <w:rPr>
          <w:rFonts w:cs="Arial"/>
          <w:spacing w:val="-1"/>
        </w:rPr>
        <w:t>Bovie</w:t>
      </w:r>
      <w:proofErr w:type="spellEnd"/>
      <w:r w:rsidRPr="00F74F25">
        <w:rPr>
          <w:rFonts w:cs="Arial"/>
          <w:spacing w:val="3"/>
        </w:rPr>
        <w:t xml:space="preserve"> </w:t>
      </w:r>
      <w:r w:rsidRPr="00F74F25">
        <w:rPr>
          <w:rFonts w:cs="Arial"/>
          <w:spacing w:val="-2"/>
        </w:rPr>
        <w:t>Medical</w:t>
      </w:r>
      <w:r w:rsidRPr="00F74F25">
        <w:rPr>
          <w:rFonts w:cs="Arial"/>
        </w:rPr>
        <w:t xml:space="preserve"> </w:t>
      </w:r>
      <w:r w:rsidRPr="00F74F25">
        <w:rPr>
          <w:rFonts w:cs="Arial"/>
          <w:spacing w:val="-1"/>
        </w:rPr>
        <w:t xml:space="preserve">Corporation, Tampa, FL). </w:t>
      </w:r>
      <w:r w:rsidRPr="00F74F25">
        <w:rPr>
          <w:rFonts w:cs="Arial"/>
        </w:rPr>
        <w:t>A high</w:t>
      </w:r>
      <w:r w:rsidRPr="00F74F25">
        <w:rPr>
          <w:rFonts w:cs="Arial"/>
          <w:spacing w:val="-2"/>
        </w:rPr>
        <w:t xml:space="preserve"> </w:t>
      </w:r>
      <w:r w:rsidRPr="00F74F25">
        <w:rPr>
          <w:rFonts w:cs="Arial"/>
          <w:spacing w:val="-1"/>
        </w:rPr>
        <w:t>Frequency</w:t>
      </w:r>
      <w:r w:rsidRPr="00F74F25">
        <w:rPr>
          <w:rFonts w:cs="Arial"/>
          <w:spacing w:val="-2"/>
        </w:rPr>
        <w:t xml:space="preserve"> </w:t>
      </w:r>
      <w:r w:rsidRPr="00F74F25">
        <w:rPr>
          <w:rFonts w:cs="Arial"/>
          <w:spacing w:val="-1"/>
        </w:rPr>
        <w:t>Desiccator</w:t>
      </w:r>
      <w:r w:rsidRPr="00F74F25">
        <w:rPr>
          <w:rFonts w:cs="Arial"/>
          <w:spacing w:val="68"/>
        </w:rPr>
        <w:t xml:space="preserve"> </w:t>
      </w:r>
      <w:r w:rsidRPr="00F74F25">
        <w:rPr>
          <w:rFonts w:cs="Arial"/>
          <w:spacing w:val="-1"/>
        </w:rPr>
        <w:t>with</w:t>
      </w:r>
      <w:r w:rsidRPr="00F74F25">
        <w:rPr>
          <w:rFonts w:cs="Arial"/>
        </w:rPr>
        <w:t xml:space="preserve"> </w:t>
      </w:r>
      <w:r w:rsidRPr="00F74F25">
        <w:rPr>
          <w:rFonts w:cs="Arial"/>
          <w:spacing w:val="-1"/>
        </w:rPr>
        <w:t>60</w:t>
      </w:r>
      <w:r w:rsidRPr="00F74F25">
        <w:rPr>
          <w:rFonts w:cs="Arial"/>
        </w:rPr>
        <w:t xml:space="preserve"> </w:t>
      </w:r>
      <w:r w:rsidRPr="00F74F25">
        <w:rPr>
          <w:rFonts w:cs="Arial"/>
          <w:spacing w:val="-1"/>
        </w:rPr>
        <w:t>watts</w:t>
      </w:r>
      <w:r w:rsidRPr="00F74F25">
        <w:rPr>
          <w:rFonts w:cs="Arial"/>
          <w:spacing w:val="-2"/>
        </w:rPr>
        <w:t xml:space="preserve"> of</w:t>
      </w:r>
      <w:r w:rsidRPr="00F74F25">
        <w:rPr>
          <w:rFonts w:cs="Arial"/>
          <w:spacing w:val="2"/>
        </w:rPr>
        <w:t xml:space="preserve"> </w:t>
      </w:r>
      <w:r w:rsidRPr="00F74F25">
        <w:rPr>
          <w:rFonts w:cs="Arial"/>
          <w:spacing w:val="-1"/>
        </w:rPr>
        <w:t>Cutting</w:t>
      </w:r>
      <w:r w:rsidRPr="00F74F25">
        <w:rPr>
          <w:rFonts w:cs="Arial"/>
        </w:rPr>
        <w:t xml:space="preserve"> </w:t>
      </w:r>
      <w:r w:rsidRPr="00F74F25">
        <w:rPr>
          <w:rFonts w:cs="Arial"/>
          <w:spacing w:val="-1"/>
        </w:rPr>
        <w:t>capabilities.</w:t>
      </w:r>
      <w:r w:rsidRPr="00F74F25">
        <w:rPr>
          <w:rFonts w:cs="Arial"/>
          <w:spacing w:val="2"/>
        </w:rPr>
        <w:t xml:space="preserve"> The Desiccator is </w:t>
      </w:r>
      <w:r w:rsidRPr="00F74F25">
        <w:rPr>
          <w:rFonts w:cs="Arial"/>
          <w:spacing w:val="-1"/>
        </w:rPr>
        <w:t>adjustable</w:t>
      </w:r>
      <w:r w:rsidRPr="00F74F25">
        <w:rPr>
          <w:rFonts w:cs="Arial"/>
        </w:rPr>
        <w:t xml:space="preserve"> </w:t>
      </w:r>
      <w:r w:rsidRPr="00F74F25">
        <w:rPr>
          <w:rFonts w:cs="Arial"/>
          <w:spacing w:val="-1"/>
        </w:rPr>
        <w:t>in</w:t>
      </w:r>
      <w:r w:rsidRPr="00F74F25">
        <w:rPr>
          <w:rFonts w:cs="Arial"/>
          <w:spacing w:val="-2"/>
        </w:rPr>
        <w:t xml:space="preserve"> </w:t>
      </w:r>
      <w:r w:rsidRPr="00F74F25">
        <w:rPr>
          <w:rFonts w:cs="Arial"/>
          <w:spacing w:val="-1"/>
        </w:rPr>
        <w:t>increments</w:t>
      </w:r>
      <w:r w:rsidRPr="00F74F25">
        <w:rPr>
          <w:rFonts w:cs="Arial"/>
          <w:spacing w:val="1"/>
        </w:rPr>
        <w:t xml:space="preserve"> </w:t>
      </w:r>
      <w:r w:rsidRPr="00F74F25">
        <w:rPr>
          <w:rFonts w:cs="Arial"/>
          <w:spacing w:val="-1"/>
        </w:rPr>
        <w:t>in</w:t>
      </w:r>
      <w:r w:rsidRPr="00F74F25">
        <w:rPr>
          <w:rFonts w:cs="Arial"/>
          <w:spacing w:val="-2"/>
        </w:rPr>
        <w:t xml:space="preserve"> </w:t>
      </w:r>
      <w:r w:rsidRPr="00F74F25">
        <w:rPr>
          <w:rFonts w:cs="Arial"/>
        </w:rPr>
        <w:t>the</w:t>
      </w:r>
      <w:r w:rsidRPr="00F74F25">
        <w:rPr>
          <w:rFonts w:cs="Arial"/>
          <w:spacing w:val="-2"/>
        </w:rPr>
        <w:t xml:space="preserve"> </w:t>
      </w:r>
      <w:r w:rsidRPr="00F74F25">
        <w:rPr>
          <w:rFonts w:cs="Arial"/>
          <w:spacing w:val="-1"/>
        </w:rPr>
        <w:t>first</w:t>
      </w:r>
      <w:r w:rsidRPr="00F74F25">
        <w:rPr>
          <w:rFonts w:cs="Arial"/>
          <w:spacing w:val="2"/>
        </w:rPr>
        <w:t xml:space="preserve"> </w:t>
      </w:r>
      <w:r w:rsidRPr="00F74F25">
        <w:rPr>
          <w:rFonts w:cs="Arial"/>
          <w:spacing w:val="-1"/>
        </w:rPr>
        <w:t>10</w:t>
      </w:r>
      <w:r w:rsidRPr="00F74F25">
        <w:rPr>
          <w:rFonts w:cs="Arial"/>
          <w:spacing w:val="-2"/>
        </w:rPr>
        <w:t xml:space="preserve"> </w:t>
      </w:r>
      <w:r w:rsidRPr="00F74F25">
        <w:rPr>
          <w:rFonts w:cs="Arial"/>
          <w:spacing w:val="-1"/>
        </w:rPr>
        <w:t>watts and has a 3-Button</w:t>
      </w:r>
      <w:r w:rsidRPr="00F74F25">
        <w:rPr>
          <w:rFonts w:cs="Arial"/>
        </w:rPr>
        <w:t xml:space="preserve"> </w:t>
      </w:r>
      <w:r w:rsidRPr="00F74F25">
        <w:rPr>
          <w:rFonts w:cs="Arial"/>
          <w:spacing w:val="-1"/>
        </w:rPr>
        <w:t>Pencil</w:t>
      </w:r>
      <w:r w:rsidRPr="00F74F25">
        <w:rPr>
          <w:rFonts w:cs="Arial"/>
        </w:rPr>
        <w:t xml:space="preserve"> to </w:t>
      </w:r>
      <w:r w:rsidRPr="00F74F25">
        <w:rPr>
          <w:rFonts w:cs="Arial"/>
          <w:spacing w:val="-2"/>
        </w:rPr>
        <w:t>adjust</w:t>
      </w:r>
      <w:r w:rsidRPr="00F74F25">
        <w:rPr>
          <w:rFonts w:cs="Arial"/>
          <w:spacing w:val="2"/>
        </w:rPr>
        <w:t xml:space="preserve"> </w:t>
      </w:r>
      <w:r w:rsidRPr="00F74F25">
        <w:rPr>
          <w:rFonts w:cs="Arial"/>
          <w:spacing w:val="-2"/>
        </w:rPr>
        <w:t>power</w:t>
      </w:r>
      <w:r w:rsidRPr="00F74F25">
        <w:rPr>
          <w:rFonts w:cs="Arial"/>
          <w:spacing w:val="-3"/>
        </w:rPr>
        <w:t xml:space="preserve"> </w:t>
      </w:r>
      <w:r w:rsidRPr="00F74F25">
        <w:rPr>
          <w:rFonts w:cs="Arial"/>
        </w:rPr>
        <w:t>for</w:t>
      </w:r>
      <w:r w:rsidRPr="00F74F25">
        <w:rPr>
          <w:rFonts w:cs="Arial"/>
          <w:spacing w:val="-1"/>
        </w:rPr>
        <w:t xml:space="preserve"> </w:t>
      </w:r>
      <w:r w:rsidRPr="00F74F25">
        <w:rPr>
          <w:rFonts w:cs="Arial"/>
        </w:rPr>
        <w:t>the</w:t>
      </w:r>
      <w:r w:rsidRPr="00F74F25">
        <w:rPr>
          <w:rFonts w:cs="Arial"/>
          <w:spacing w:val="-2"/>
        </w:rPr>
        <w:t xml:space="preserve"> </w:t>
      </w:r>
      <w:r w:rsidRPr="00F74F25">
        <w:rPr>
          <w:rFonts w:cs="Arial"/>
          <w:spacing w:val="-1"/>
        </w:rPr>
        <w:t>most</w:t>
      </w:r>
      <w:r w:rsidRPr="00F74F25">
        <w:rPr>
          <w:rFonts w:cs="Arial"/>
          <w:spacing w:val="2"/>
        </w:rPr>
        <w:t xml:space="preserve"> </w:t>
      </w:r>
      <w:r w:rsidRPr="00F74F25">
        <w:rPr>
          <w:rFonts w:cs="Arial"/>
          <w:spacing w:val="-1"/>
        </w:rPr>
        <w:t>accurate</w:t>
      </w:r>
      <w:r w:rsidRPr="00F74F25">
        <w:rPr>
          <w:rFonts w:cs="Arial"/>
          <w:spacing w:val="59"/>
        </w:rPr>
        <w:t xml:space="preserve"> </w:t>
      </w:r>
      <w:r w:rsidRPr="00F74F25">
        <w:rPr>
          <w:rFonts w:cs="Arial"/>
          <w:spacing w:val="-1"/>
        </w:rPr>
        <w:t xml:space="preserve">output </w:t>
      </w:r>
      <w:r w:rsidRPr="00F74F25">
        <w:rPr>
          <w:rFonts w:cs="Arial"/>
          <w:spacing w:val="-2"/>
        </w:rPr>
        <w:t>available.</w:t>
      </w:r>
      <w:r w:rsidRPr="00F74F25">
        <w:rPr>
          <w:rFonts w:cs="Arial"/>
          <w:spacing w:val="3"/>
        </w:rPr>
        <w:t xml:space="preserve"> </w:t>
      </w:r>
    </w:p>
    <w:p w14:paraId="48E9409B" w14:textId="77777777" w:rsidR="00F74F25" w:rsidRPr="00F74F25" w:rsidRDefault="00F74F25" w:rsidP="00F74F25">
      <w:pPr>
        <w:pStyle w:val="BodyText"/>
        <w:numPr>
          <w:ilvl w:val="0"/>
          <w:numId w:val="8"/>
        </w:numPr>
        <w:tabs>
          <w:tab w:val="left" w:pos="561"/>
        </w:tabs>
        <w:ind w:left="360" w:right="117" w:hanging="360"/>
        <w:rPr>
          <w:rFonts w:cs="Arial"/>
        </w:rPr>
      </w:pPr>
      <w:r w:rsidRPr="00F74F25">
        <w:rPr>
          <w:rFonts w:cs="Arial"/>
          <w:b/>
          <w:spacing w:val="-1"/>
        </w:rPr>
        <w:t>Temperature</w:t>
      </w:r>
      <w:r w:rsidRPr="00F74F25">
        <w:rPr>
          <w:rFonts w:cs="Arial"/>
          <w:b/>
        </w:rPr>
        <w:t xml:space="preserve"> </w:t>
      </w:r>
      <w:r w:rsidRPr="00F74F25">
        <w:rPr>
          <w:rFonts w:cs="Arial"/>
          <w:b/>
          <w:spacing w:val="-1"/>
        </w:rPr>
        <w:t xml:space="preserve">Control: </w:t>
      </w:r>
      <w:proofErr w:type="spellStart"/>
      <w:r w:rsidRPr="00F74F25">
        <w:rPr>
          <w:rFonts w:cs="Arial"/>
          <w:spacing w:val="-1"/>
        </w:rPr>
        <w:t>Blanketrol</w:t>
      </w:r>
      <w:proofErr w:type="spellEnd"/>
      <w:r w:rsidRPr="00F74F25">
        <w:rPr>
          <w:rFonts w:cs="Arial"/>
          <w:spacing w:val="-1"/>
        </w:rPr>
        <w:t>, (Cincinnati</w:t>
      </w:r>
      <w:r w:rsidRPr="00F74F25">
        <w:rPr>
          <w:rFonts w:cs="Arial"/>
        </w:rPr>
        <w:t xml:space="preserve"> </w:t>
      </w:r>
      <w:r w:rsidRPr="00F74F25">
        <w:rPr>
          <w:rFonts w:cs="Arial"/>
          <w:spacing w:val="-1"/>
        </w:rPr>
        <w:t>Sub-Zero</w:t>
      </w:r>
      <w:r w:rsidRPr="00F74F25">
        <w:rPr>
          <w:rFonts w:cs="Arial"/>
        </w:rPr>
        <w:t xml:space="preserve"> </w:t>
      </w:r>
      <w:r w:rsidRPr="00F74F25">
        <w:rPr>
          <w:rFonts w:cs="Arial"/>
          <w:spacing w:val="-2"/>
        </w:rPr>
        <w:t>Medical,</w:t>
      </w:r>
      <w:r w:rsidRPr="00F74F25">
        <w:rPr>
          <w:rFonts w:cs="Arial"/>
          <w:spacing w:val="2"/>
        </w:rPr>
        <w:t xml:space="preserve"> </w:t>
      </w:r>
      <w:r w:rsidRPr="00F74F25">
        <w:rPr>
          <w:rFonts w:cs="Arial"/>
          <w:spacing w:val="-1"/>
        </w:rPr>
        <w:t>Cincinnati,</w:t>
      </w:r>
      <w:r w:rsidRPr="00F74F25">
        <w:rPr>
          <w:rFonts w:cs="Arial"/>
          <w:spacing w:val="2"/>
        </w:rPr>
        <w:t xml:space="preserve"> </w:t>
      </w:r>
      <w:r w:rsidRPr="00F74F25">
        <w:rPr>
          <w:rFonts w:cs="Arial"/>
        </w:rPr>
        <w:t>OH). A</w:t>
      </w:r>
      <w:r w:rsidRPr="00F74F25">
        <w:rPr>
          <w:rFonts w:cs="Arial"/>
          <w:spacing w:val="-2"/>
        </w:rPr>
        <w:t xml:space="preserve"> </w:t>
      </w:r>
      <w:r w:rsidRPr="00F74F25">
        <w:rPr>
          <w:rFonts w:cs="Arial"/>
          <w:spacing w:val="-1"/>
        </w:rPr>
        <w:t>temperature</w:t>
      </w:r>
      <w:r w:rsidRPr="00F74F25">
        <w:rPr>
          <w:rFonts w:cs="Arial"/>
          <w:spacing w:val="53"/>
        </w:rPr>
        <w:t xml:space="preserve"> </w:t>
      </w:r>
      <w:r w:rsidRPr="00F74F25">
        <w:rPr>
          <w:rFonts w:cs="Arial"/>
          <w:spacing w:val="-1"/>
        </w:rPr>
        <w:t>management system</w:t>
      </w:r>
      <w:r w:rsidRPr="00F74F25">
        <w:rPr>
          <w:rFonts w:cs="Arial"/>
          <w:spacing w:val="-3"/>
        </w:rPr>
        <w:t xml:space="preserve"> </w:t>
      </w:r>
      <w:r w:rsidRPr="00F74F25">
        <w:rPr>
          <w:rFonts w:cs="Arial"/>
        </w:rPr>
        <w:t>for</w:t>
      </w:r>
      <w:r w:rsidRPr="00F74F25">
        <w:rPr>
          <w:rFonts w:cs="Arial"/>
          <w:spacing w:val="-1"/>
        </w:rPr>
        <w:t xml:space="preserve"> mild</w:t>
      </w:r>
      <w:r w:rsidRPr="00F74F25">
        <w:rPr>
          <w:rFonts w:cs="Arial"/>
        </w:rPr>
        <w:t xml:space="preserve"> </w:t>
      </w:r>
      <w:r w:rsidRPr="00F74F25">
        <w:rPr>
          <w:rFonts w:cs="Arial"/>
          <w:spacing w:val="-1"/>
        </w:rPr>
        <w:t>hypothermia</w:t>
      </w:r>
      <w:r w:rsidRPr="00F74F25">
        <w:rPr>
          <w:rFonts w:cs="Arial"/>
          <w:spacing w:val="-2"/>
        </w:rPr>
        <w:t xml:space="preserve"> treatment</w:t>
      </w:r>
      <w:r w:rsidRPr="00F74F25">
        <w:rPr>
          <w:rFonts w:cs="Arial"/>
          <w:spacing w:val="2"/>
        </w:rPr>
        <w:t xml:space="preserve"> </w:t>
      </w:r>
      <w:r w:rsidRPr="00F74F25">
        <w:rPr>
          <w:rFonts w:cs="Arial"/>
          <w:spacing w:val="-1"/>
        </w:rPr>
        <w:t>and</w:t>
      </w:r>
      <w:r w:rsidRPr="00F74F25">
        <w:rPr>
          <w:rFonts w:cs="Arial"/>
          <w:spacing w:val="-2"/>
        </w:rPr>
        <w:t xml:space="preserve"> </w:t>
      </w:r>
      <w:r w:rsidRPr="00F74F25">
        <w:rPr>
          <w:rFonts w:cs="Arial"/>
        </w:rPr>
        <w:t>to</w:t>
      </w:r>
      <w:r w:rsidRPr="00F74F25">
        <w:rPr>
          <w:rFonts w:cs="Arial"/>
          <w:spacing w:val="-2"/>
        </w:rPr>
        <w:t xml:space="preserve"> </w:t>
      </w:r>
      <w:r w:rsidRPr="00F74F25">
        <w:rPr>
          <w:rFonts w:cs="Arial"/>
          <w:spacing w:val="-1"/>
        </w:rPr>
        <w:t>induced</w:t>
      </w:r>
      <w:r w:rsidRPr="00F74F25">
        <w:rPr>
          <w:rFonts w:cs="Arial"/>
        </w:rPr>
        <w:t xml:space="preserve"> </w:t>
      </w:r>
      <w:r w:rsidRPr="00F74F25">
        <w:rPr>
          <w:rFonts w:cs="Arial"/>
          <w:spacing w:val="-1"/>
        </w:rPr>
        <w:t>hypothermia.</w:t>
      </w:r>
      <w:r w:rsidRPr="00F74F25">
        <w:rPr>
          <w:rFonts w:cs="Arial"/>
          <w:spacing w:val="1"/>
        </w:rPr>
        <w:t xml:space="preserve"> </w:t>
      </w:r>
      <w:r w:rsidRPr="00F74F25">
        <w:rPr>
          <w:rFonts w:cs="Arial"/>
          <w:spacing w:val="-1"/>
        </w:rPr>
        <w:t xml:space="preserve">It features </w:t>
      </w:r>
      <w:r w:rsidRPr="00F74F25">
        <w:rPr>
          <w:rFonts w:cs="Arial"/>
        </w:rPr>
        <w:t xml:space="preserve">3 </w:t>
      </w:r>
      <w:r w:rsidRPr="00F74F25">
        <w:rPr>
          <w:rFonts w:cs="Arial"/>
          <w:spacing w:val="-2"/>
        </w:rPr>
        <w:t>hose</w:t>
      </w:r>
      <w:r w:rsidRPr="00F74F25">
        <w:rPr>
          <w:rFonts w:cs="Arial"/>
          <w:spacing w:val="59"/>
        </w:rPr>
        <w:t xml:space="preserve"> </w:t>
      </w:r>
      <w:r w:rsidRPr="00F74F25">
        <w:rPr>
          <w:rFonts w:cs="Arial"/>
          <w:spacing w:val="-1"/>
        </w:rPr>
        <w:t xml:space="preserve">connections and </w:t>
      </w:r>
      <w:r w:rsidRPr="00F74F25">
        <w:rPr>
          <w:rFonts w:cs="Arial"/>
        </w:rPr>
        <w:t xml:space="preserve">3 </w:t>
      </w:r>
      <w:r w:rsidRPr="00F74F25">
        <w:rPr>
          <w:rFonts w:cs="Arial"/>
          <w:spacing w:val="-1"/>
        </w:rPr>
        <w:t>operating</w:t>
      </w:r>
      <w:r w:rsidRPr="00F74F25">
        <w:rPr>
          <w:rFonts w:cs="Arial"/>
        </w:rPr>
        <w:t xml:space="preserve"> </w:t>
      </w:r>
      <w:r w:rsidRPr="00F74F25">
        <w:rPr>
          <w:rFonts w:cs="Arial"/>
          <w:spacing w:val="-1"/>
        </w:rPr>
        <w:t>modes:</w:t>
      </w:r>
      <w:r w:rsidRPr="00F74F25">
        <w:rPr>
          <w:rFonts w:cs="Arial"/>
          <w:spacing w:val="2"/>
        </w:rPr>
        <w:t xml:space="preserve"> </w:t>
      </w:r>
      <w:r w:rsidRPr="00F74F25">
        <w:rPr>
          <w:rFonts w:cs="Arial"/>
          <w:spacing w:val="-1"/>
        </w:rPr>
        <w:t xml:space="preserve">Automatic, </w:t>
      </w:r>
      <w:r w:rsidRPr="00F74F25">
        <w:rPr>
          <w:rFonts w:cs="Arial"/>
          <w:spacing w:val="-2"/>
        </w:rPr>
        <w:t>Manual</w:t>
      </w:r>
      <w:r w:rsidRPr="00F74F25">
        <w:rPr>
          <w:rFonts w:cs="Arial"/>
        </w:rPr>
        <w:t xml:space="preserve"> &amp; </w:t>
      </w:r>
      <w:r w:rsidRPr="00F74F25">
        <w:rPr>
          <w:rFonts w:cs="Arial"/>
          <w:spacing w:val="-1"/>
        </w:rPr>
        <w:t>Monitor</w:t>
      </w:r>
      <w:r w:rsidRPr="00F74F25">
        <w:rPr>
          <w:rFonts w:cs="Arial"/>
          <w:spacing w:val="2"/>
        </w:rPr>
        <w:t xml:space="preserve"> </w:t>
      </w:r>
      <w:r w:rsidRPr="00F74F25">
        <w:rPr>
          <w:rFonts w:cs="Arial"/>
          <w:spacing w:val="-1"/>
        </w:rPr>
        <w:t>Only,</w:t>
      </w:r>
      <w:r w:rsidRPr="00F74F25">
        <w:rPr>
          <w:rFonts w:cs="Arial"/>
          <w:spacing w:val="-2"/>
        </w:rPr>
        <w:t xml:space="preserve"> </w:t>
      </w:r>
      <w:r w:rsidRPr="00F74F25">
        <w:rPr>
          <w:rFonts w:cs="Arial"/>
          <w:spacing w:val="-1"/>
        </w:rPr>
        <w:t>and</w:t>
      </w:r>
      <w:r w:rsidRPr="00F74F25">
        <w:rPr>
          <w:rFonts w:cs="Arial"/>
        </w:rPr>
        <w:t xml:space="preserve"> </w:t>
      </w:r>
      <w:r w:rsidRPr="00F74F25">
        <w:rPr>
          <w:rFonts w:cs="Arial"/>
          <w:spacing w:val="-1"/>
        </w:rPr>
        <w:t>Built-in</w:t>
      </w:r>
      <w:r w:rsidRPr="00F74F25">
        <w:rPr>
          <w:rFonts w:cs="Arial"/>
        </w:rPr>
        <w:t xml:space="preserve"> </w:t>
      </w:r>
      <w:r w:rsidRPr="00F74F25">
        <w:rPr>
          <w:rFonts w:cs="Arial"/>
          <w:spacing w:val="-1"/>
        </w:rPr>
        <w:t>storage</w:t>
      </w:r>
      <w:r w:rsidRPr="00F74F25">
        <w:rPr>
          <w:rFonts w:cs="Arial"/>
        </w:rPr>
        <w:t xml:space="preserve"> </w:t>
      </w:r>
      <w:r w:rsidRPr="00F74F25">
        <w:rPr>
          <w:rFonts w:cs="Arial"/>
          <w:spacing w:val="-2"/>
        </w:rPr>
        <w:t>drawer</w:t>
      </w:r>
      <w:r w:rsidRPr="00F74F25">
        <w:rPr>
          <w:rFonts w:cs="Arial"/>
          <w:spacing w:val="-1"/>
        </w:rPr>
        <w:t xml:space="preserve"> for</w:t>
      </w:r>
      <w:r w:rsidRPr="00F74F25">
        <w:rPr>
          <w:rFonts w:cs="Arial"/>
          <w:spacing w:val="44"/>
        </w:rPr>
        <w:t xml:space="preserve"> </w:t>
      </w:r>
      <w:r w:rsidRPr="00F74F25">
        <w:rPr>
          <w:rFonts w:cs="Arial"/>
          <w:spacing w:val="-1"/>
        </w:rPr>
        <w:t>manuals, probes,</w:t>
      </w:r>
      <w:r w:rsidRPr="00F74F25">
        <w:rPr>
          <w:rFonts w:cs="Arial"/>
          <w:spacing w:val="2"/>
        </w:rPr>
        <w:t xml:space="preserve"> </w:t>
      </w:r>
      <w:r w:rsidRPr="00F74F25">
        <w:rPr>
          <w:rFonts w:cs="Arial"/>
          <w:spacing w:val="-1"/>
        </w:rPr>
        <w:t>cables</w:t>
      </w:r>
      <w:r w:rsidRPr="00F74F25">
        <w:rPr>
          <w:rFonts w:cs="Arial"/>
          <w:spacing w:val="-2"/>
        </w:rPr>
        <w:t xml:space="preserve"> </w:t>
      </w:r>
      <w:r w:rsidRPr="00F74F25">
        <w:rPr>
          <w:rFonts w:cs="Arial"/>
          <w:spacing w:val="-1"/>
        </w:rPr>
        <w:t>and</w:t>
      </w:r>
      <w:r w:rsidRPr="00F74F25">
        <w:rPr>
          <w:rFonts w:cs="Arial"/>
        </w:rPr>
        <w:t xml:space="preserve"> </w:t>
      </w:r>
      <w:r w:rsidRPr="00F74F25">
        <w:rPr>
          <w:rFonts w:cs="Arial"/>
          <w:spacing w:val="-1"/>
        </w:rPr>
        <w:t>more.</w:t>
      </w:r>
    </w:p>
    <w:p w14:paraId="37605E1D" w14:textId="77777777" w:rsidR="00F74F25" w:rsidRPr="00F74F25" w:rsidRDefault="00F74F25" w:rsidP="00F74F25">
      <w:pPr>
        <w:pStyle w:val="BodyText"/>
        <w:numPr>
          <w:ilvl w:val="0"/>
          <w:numId w:val="11"/>
        </w:numPr>
        <w:ind w:left="360" w:right="175" w:hanging="360"/>
        <w:rPr>
          <w:rFonts w:cs="Arial"/>
        </w:rPr>
      </w:pPr>
      <w:r w:rsidRPr="00F74F25">
        <w:rPr>
          <w:rFonts w:cs="Arial"/>
          <w:b/>
          <w:spacing w:val="-1"/>
        </w:rPr>
        <w:t>Blood gas</w:t>
      </w:r>
      <w:r w:rsidRPr="00F74F25">
        <w:rPr>
          <w:rFonts w:cs="Arial"/>
          <w:b/>
        </w:rPr>
        <w:t xml:space="preserve"> </w:t>
      </w:r>
      <w:r w:rsidRPr="00F74F25">
        <w:rPr>
          <w:rFonts w:cs="Arial"/>
          <w:b/>
          <w:spacing w:val="-2"/>
        </w:rPr>
        <w:t>analyzer</w:t>
      </w:r>
      <w:r w:rsidRPr="00F74F25">
        <w:rPr>
          <w:rFonts w:cs="Arial"/>
          <w:b/>
          <w:bCs/>
          <w:spacing w:val="-2"/>
        </w:rPr>
        <w:t>:</w:t>
      </w:r>
      <w:r w:rsidRPr="00F74F25">
        <w:rPr>
          <w:rFonts w:cs="Arial"/>
          <w:spacing w:val="1"/>
        </w:rPr>
        <w:t xml:space="preserve"> </w:t>
      </w:r>
      <w:r w:rsidRPr="00F74F25">
        <w:rPr>
          <w:rFonts w:cs="Arial"/>
          <w:spacing w:val="-1"/>
        </w:rPr>
        <w:t>ABL800</w:t>
      </w:r>
      <w:r w:rsidRPr="00F74F25">
        <w:rPr>
          <w:rFonts w:cs="Arial"/>
        </w:rPr>
        <w:t xml:space="preserve"> </w:t>
      </w:r>
      <w:r w:rsidRPr="00F74F25">
        <w:rPr>
          <w:rFonts w:cs="Arial"/>
          <w:spacing w:val="-1"/>
        </w:rPr>
        <w:t>(Radiometer America,</w:t>
      </w:r>
      <w:r w:rsidRPr="00F74F25">
        <w:rPr>
          <w:rFonts w:cs="Arial"/>
          <w:spacing w:val="-6"/>
        </w:rPr>
        <w:t xml:space="preserve"> </w:t>
      </w:r>
      <w:r w:rsidRPr="00F74F25">
        <w:rPr>
          <w:rFonts w:cs="Arial"/>
        </w:rPr>
        <w:t>Westlake,</w:t>
      </w:r>
      <w:r w:rsidRPr="00F74F25">
        <w:rPr>
          <w:rFonts w:cs="Arial"/>
          <w:spacing w:val="-1"/>
        </w:rPr>
        <w:t xml:space="preserve"> </w:t>
      </w:r>
      <w:r w:rsidRPr="00F74F25">
        <w:rPr>
          <w:rFonts w:cs="Arial"/>
        </w:rPr>
        <w:t>OH)</w:t>
      </w:r>
      <w:r w:rsidRPr="00F74F25">
        <w:rPr>
          <w:rFonts w:cs="Arial"/>
          <w:spacing w:val="-1"/>
        </w:rPr>
        <w:t xml:space="preserve"> </w:t>
      </w:r>
      <w:r w:rsidRPr="00F74F25">
        <w:rPr>
          <w:rFonts w:cs="Arial"/>
          <w:color w:val="1A1A1A"/>
          <w:spacing w:val="-1"/>
        </w:rPr>
        <w:t>Using 95</w:t>
      </w:r>
      <w:r w:rsidRPr="00F74F25">
        <w:rPr>
          <w:rFonts w:cs="Arial"/>
          <w:color w:val="1A1A1A"/>
          <w:spacing w:val="-2"/>
        </w:rPr>
        <w:t xml:space="preserve"> </w:t>
      </w:r>
      <w:r w:rsidRPr="00F74F25">
        <w:rPr>
          <w:rFonts w:cs="Arial"/>
          <w:color w:val="1A1A1A"/>
        </w:rPr>
        <w:t xml:space="preserve">to </w:t>
      </w:r>
      <w:r w:rsidRPr="00F74F25">
        <w:rPr>
          <w:rFonts w:cs="Arial"/>
          <w:color w:val="1A1A1A"/>
          <w:spacing w:val="-1"/>
        </w:rPr>
        <w:t>195</w:t>
      </w:r>
      <w:r w:rsidRPr="00F74F25">
        <w:rPr>
          <w:rFonts w:cs="Arial"/>
          <w:color w:val="1A1A1A"/>
          <w:spacing w:val="-3"/>
        </w:rPr>
        <w:t xml:space="preserve"> </w:t>
      </w:r>
      <w:r w:rsidRPr="00F74F25">
        <w:rPr>
          <w:rFonts w:cs="Arial"/>
          <w:spacing w:val="2"/>
        </w:rPr>
        <w:t>µL</w:t>
      </w:r>
      <w:r w:rsidRPr="00F74F25">
        <w:rPr>
          <w:rFonts w:cs="Arial"/>
          <w:spacing w:val="1"/>
        </w:rPr>
        <w:t xml:space="preserve"> </w:t>
      </w:r>
      <w:r w:rsidRPr="00F74F25">
        <w:rPr>
          <w:rFonts w:cs="Arial"/>
          <w:color w:val="1A1A1A"/>
          <w:spacing w:val="-2"/>
        </w:rPr>
        <w:t xml:space="preserve">of </w:t>
      </w:r>
      <w:r w:rsidRPr="00F74F25">
        <w:rPr>
          <w:rFonts w:cs="Arial"/>
          <w:color w:val="1A1A1A"/>
          <w:spacing w:val="-1"/>
        </w:rPr>
        <w:t>blood, ABL800 can</w:t>
      </w:r>
      <w:r w:rsidRPr="00F74F25">
        <w:rPr>
          <w:rFonts w:cs="Arial"/>
          <w:color w:val="1A1A1A"/>
          <w:spacing w:val="-2"/>
        </w:rPr>
        <w:t xml:space="preserve"> </w:t>
      </w:r>
      <w:r w:rsidRPr="00F74F25">
        <w:rPr>
          <w:rFonts w:cs="Arial"/>
          <w:color w:val="1A1A1A"/>
          <w:spacing w:val="-1"/>
        </w:rPr>
        <w:t>measure</w:t>
      </w:r>
      <w:r w:rsidRPr="00F74F25">
        <w:rPr>
          <w:rFonts w:cs="Arial"/>
          <w:color w:val="1A1A1A"/>
          <w:spacing w:val="-2"/>
        </w:rPr>
        <w:t xml:space="preserve"> </w:t>
      </w:r>
      <w:r w:rsidRPr="00F74F25">
        <w:rPr>
          <w:rFonts w:cs="Arial"/>
          <w:color w:val="1A1A1A"/>
          <w:spacing w:val="-1"/>
        </w:rPr>
        <w:t>up</w:t>
      </w:r>
      <w:r w:rsidRPr="00F74F25">
        <w:rPr>
          <w:rFonts w:cs="Arial"/>
          <w:color w:val="1A1A1A"/>
          <w:spacing w:val="-2"/>
        </w:rPr>
        <w:t xml:space="preserve"> </w:t>
      </w:r>
      <w:r w:rsidRPr="00F74F25">
        <w:rPr>
          <w:rFonts w:cs="Arial"/>
          <w:color w:val="1A1A1A"/>
        </w:rPr>
        <w:t>to</w:t>
      </w:r>
      <w:r w:rsidRPr="00F74F25">
        <w:rPr>
          <w:rFonts w:cs="Arial"/>
          <w:color w:val="1A1A1A"/>
          <w:spacing w:val="-2"/>
        </w:rPr>
        <w:t xml:space="preserve"> </w:t>
      </w:r>
      <w:r w:rsidRPr="00F74F25">
        <w:rPr>
          <w:rFonts w:cs="Arial"/>
          <w:color w:val="1A1A1A"/>
          <w:spacing w:val="-1"/>
        </w:rPr>
        <w:t>16</w:t>
      </w:r>
      <w:r w:rsidRPr="00F74F25">
        <w:rPr>
          <w:rFonts w:cs="Arial"/>
          <w:color w:val="1A1A1A"/>
        </w:rPr>
        <w:t xml:space="preserve"> </w:t>
      </w:r>
      <w:r w:rsidRPr="00F74F25">
        <w:rPr>
          <w:rFonts w:cs="Arial"/>
          <w:color w:val="1A1A1A"/>
          <w:spacing w:val="-2"/>
        </w:rPr>
        <w:t>STAT</w:t>
      </w:r>
      <w:r w:rsidRPr="00F74F25">
        <w:rPr>
          <w:rFonts w:cs="Arial"/>
          <w:color w:val="1A1A1A"/>
          <w:spacing w:val="3"/>
        </w:rPr>
        <w:t xml:space="preserve"> </w:t>
      </w:r>
      <w:r w:rsidRPr="00F74F25">
        <w:rPr>
          <w:rFonts w:cs="Arial"/>
          <w:color w:val="1A1A1A"/>
          <w:spacing w:val="-1"/>
        </w:rPr>
        <w:t>parameters</w:t>
      </w:r>
      <w:r w:rsidRPr="00F74F25">
        <w:rPr>
          <w:rFonts w:cs="Arial"/>
          <w:color w:val="1A1A1A"/>
          <w:spacing w:val="-2"/>
        </w:rPr>
        <w:t xml:space="preserve"> </w:t>
      </w:r>
      <w:r w:rsidRPr="00F74F25">
        <w:rPr>
          <w:rFonts w:cs="Arial"/>
          <w:color w:val="1A1A1A"/>
          <w:spacing w:val="-1"/>
        </w:rPr>
        <w:t>on</w:t>
      </w:r>
      <w:r w:rsidRPr="00F74F25">
        <w:rPr>
          <w:rFonts w:cs="Arial"/>
          <w:color w:val="1A1A1A"/>
        </w:rPr>
        <w:t xml:space="preserve"> the</w:t>
      </w:r>
      <w:r w:rsidRPr="00F74F25">
        <w:rPr>
          <w:rFonts w:cs="Arial"/>
          <w:color w:val="1A1A1A"/>
          <w:spacing w:val="-2"/>
        </w:rPr>
        <w:t xml:space="preserve"> </w:t>
      </w:r>
      <w:r w:rsidRPr="00F74F25">
        <w:rPr>
          <w:rFonts w:cs="Arial"/>
          <w:color w:val="1A1A1A"/>
        </w:rPr>
        <w:t>same</w:t>
      </w:r>
      <w:r w:rsidRPr="00F74F25">
        <w:rPr>
          <w:rFonts w:cs="Arial"/>
          <w:color w:val="1A1A1A"/>
          <w:spacing w:val="-2"/>
        </w:rPr>
        <w:t xml:space="preserve"> </w:t>
      </w:r>
      <w:r w:rsidRPr="00F74F25">
        <w:rPr>
          <w:rFonts w:cs="Arial"/>
          <w:color w:val="1A1A1A"/>
          <w:spacing w:val="-1"/>
        </w:rPr>
        <w:t>blood</w:t>
      </w:r>
      <w:r w:rsidRPr="00F74F25">
        <w:rPr>
          <w:rFonts w:cs="Arial"/>
          <w:color w:val="1A1A1A"/>
        </w:rPr>
        <w:t xml:space="preserve"> </w:t>
      </w:r>
      <w:r w:rsidRPr="00F74F25">
        <w:rPr>
          <w:rFonts w:cs="Arial"/>
          <w:color w:val="1A1A1A"/>
          <w:spacing w:val="-2"/>
        </w:rPr>
        <w:t>sample.</w:t>
      </w:r>
      <w:r w:rsidRPr="00F74F25">
        <w:rPr>
          <w:rFonts w:cs="Arial"/>
          <w:color w:val="1A1A1A"/>
          <w:spacing w:val="2"/>
        </w:rPr>
        <w:t xml:space="preserve"> </w:t>
      </w:r>
      <w:r w:rsidRPr="00F74F25">
        <w:rPr>
          <w:rFonts w:cs="Arial"/>
          <w:color w:val="1A1A1A"/>
          <w:spacing w:val="-1"/>
        </w:rPr>
        <w:t>pH, blood</w:t>
      </w:r>
      <w:r w:rsidRPr="00F74F25">
        <w:rPr>
          <w:rFonts w:cs="Arial"/>
          <w:color w:val="1A1A1A"/>
          <w:spacing w:val="-2"/>
        </w:rPr>
        <w:t xml:space="preserve"> </w:t>
      </w:r>
      <w:r w:rsidRPr="00F74F25">
        <w:rPr>
          <w:rFonts w:cs="Arial"/>
          <w:color w:val="1A1A1A"/>
        </w:rPr>
        <w:t>gases</w:t>
      </w:r>
      <w:r w:rsidRPr="00F74F25">
        <w:rPr>
          <w:rFonts w:cs="Arial"/>
          <w:color w:val="1A1A1A"/>
          <w:spacing w:val="-2"/>
        </w:rPr>
        <w:t xml:space="preserve"> </w:t>
      </w:r>
      <w:r w:rsidRPr="00F74F25">
        <w:rPr>
          <w:rFonts w:cs="Arial"/>
          <w:color w:val="1A1A1A"/>
          <w:spacing w:val="-1"/>
        </w:rPr>
        <w:t>(pCO</w:t>
      </w:r>
      <w:r w:rsidRPr="00F74F25">
        <w:rPr>
          <w:rFonts w:cs="Arial"/>
          <w:color w:val="1A1A1A"/>
          <w:spacing w:val="-1"/>
          <w:vertAlign w:val="subscript"/>
        </w:rPr>
        <w:t>2</w:t>
      </w:r>
      <w:r w:rsidRPr="00F74F25">
        <w:rPr>
          <w:rFonts w:cs="Arial"/>
          <w:color w:val="1A1A1A"/>
          <w:spacing w:val="23"/>
          <w:position w:val="-2"/>
        </w:rPr>
        <w:t xml:space="preserve"> </w:t>
      </w:r>
      <w:r w:rsidRPr="00F74F25">
        <w:rPr>
          <w:rFonts w:cs="Arial"/>
          <w:color w:val="1A1A1A"/>
          <w:spacing w:val="-1"/>
        </w:rPr>
        <w:t>and pO</w:t>
      </w:r>
      <w:r w:rsidRPr="00F74F25">
        <w:rPr>
          <w:rFonts w:cs="Arial"/>
          <w:color w:val="1A1A1A"/>
          <w:spacing w:val="-1"/>
          <w:vertAlign w:val="subscript"/>
        </w:rPr>
        <w:t>2</w:t>
      </w:r>
      <w:r w:rsidRPr="00F74F25">
        <w:rPr>
          <w:rFonts w:cs="Arial"/>
          <w:color w:val="1A1A1A"/>
          <w:spacing w:val="-1"/>
        </w:rPr>
        <w:t>),</w:t>
      </w:r>
      <w:r w:rsidRPr="00F74F25">
        <w:rPr>
          <w:rFonts w:cs="Arial"/>
          <w:color w:val="1A1A1A"/>
          <w:spacing w:val="-2"/>
        </w:rPr>
        <w:t xml:space="preserve"> </w:t>
      </w:r>
      <w:r w:rsidRPr="00F74F25">
        <w:rPr>
          <w:rFonts w:cs="Arial"/>
          <w:color w:val="1A1A1A"/>
          <w:spacing w:val="-1"/>
        </w:rPr>
        <w:t>electrolytes</w:t>
      </w:r>
      <w:r w:rsidRPr="00F74F25">
        <w:rPr>
          <w:rFonts w:cs="Arial"/>
          <w:color w:val="1A1A1A"/>
          <w:spacing w:val="1"/>
        </w:rPr>
        <w:t xml:space="preserve"> </w:t>
      </w:r>
      <w:r w:rsidRPr="00F74F25">
        <w:rPr>
          <w:rFonts w:cs="Arial"/>
          <w:color w:val="1A1A1A"/>
          <w:spacing w:val="-1"/>
        </w:rPr>
        <w:t>(Cl</w:t>
      </w:r>
      <w:r w:rsidRPr="00F74F25">
        <w:rPr>
          <w:rFonts w:cs="Arial"/>
          <w:color w:val="1A1A1A"/>
          <w:spacing w:val="-1"/>
          <w:vertAlign w:val="superscript"/>
        </w:rPr>
        <w:t>-</w:t>
      </w:r>
      <w:r w:rsidRPr="00F74F25">
        <w:rPr>
          <w:rFonts w:cs="Arial"/>
          <w:color w:val="1A1A1A"/>
          <w:spacing w:val="-1"/>
        </w:rPr>
        <w:t>,</w:t>
      </w:r>
      <w:r w:rsidRPr="00F74F25">
        <w:rPr>
          <w:rFonts w:cs="Arial"/>
          <w:color w:val="1A1A1A"/>
          <w:spacing w:val="1"/>
        </w:rPr>
        <w:t xml:space="preserve"> </w:t>
      </w:r>
      <w:r w:rsidRPr="00F74F25">
        <w:rPr>
          <w:rFonts w:cs="Arial"/>
          <w:color w:val="1A1A1A"/>
          <w:spacing w:val="-2"/>
        </w:rPr>
        <w:t>Ca</w:t>
      </w:r>
      <w:r w:rsidRPr="00F74F25">
        <w:rPr>
          <w:rFonts w:cs="Arial"/>
          <w:color w:val="1A1A1A"/>
          <w:spacing w:val="-2"/>
          <w:vertAlign w:val="superscript"/>
        </w:rPr>
        <w:t>2+</w:t>
      </w:r>
      <w:r w:rsidRPr="00F74F25">
        <w:rPr>
          <w:rFonts w:cs="Arial"/>
          <w:color w:val="1A1A1A"/>
          <w:spacing w:val="-2"/>
        </w:rPr>
        <w:t>,</w:t>
      </w:r>
      <w:r w:rsidRPr="00F74F25">
        <w:rPr>
          <w:rFonts w:cs="Arial"/>
          <w:color w:val="1A1A1A"/>
          <w:spacing w:val="2"/>
        </w:rPr>
        <w:t xml:space="preserve"> </w:t>
      </w:r>
      <w:r w:rsidRPr="00F74F25">
        <w:rPr>
          <w:rFonts w:cs="Arial"/>
          <w:color w:val="1A1A1A"/>
          <w:spacing w:val="-1"/>
        </w:rPr>
        <w:t>K</w:t>
      </w:r>
      <w:r w:rsidRPr="00F74F25">
        <w:rPr>
          <w:rFonts w:cs="Arial"/>
          <w:color w:val="1A1A1A"/>
          <w:spacing w:val="-1"/>
          <w:vertAlign w:val="superscript"/>
        </w:rPr>
        <w:t>+</w:t>
      </w:r>
      <w:r w:rsidRPr="00F74F25">
        <w:rPr>
          <w:rFonts w:cs="Arial"/>
          <w:color w:val="1A1A1A"/>
          <w:spacing w:val="2"/>
        </w:rPr>
        <w:t xml:space="preserve"> </w:t>
      </w:r>
      <w:r w:rsidRPr="00F74F25">
        <w:rPr>
          <w:rFonts w:cs="Arial"/>
          <w:color w:val="1A1A1A"/>
          <w:spacing w:val="-1"/>
        </w:rPr>
        <w:t>and</w:t>
      </w:r>
      <w:r w:rsidRPr="00F74F25">
        <w:rPr>
          <w:rFonts w:cs="Arial"/>
          <w:color w:val="1A1A1A"/>
          <w:spacing w:val="-3"/>
        </w:rPr>
        <w:t xml:space="preserve"> </w:t>
      </w:r>
      <w:r w:rsidRPr="00F74F25">
        <w:rPr>
          <w:rFonts w:cs="Arial"/>
          <w:color w:val="1A1A1A"/>
          <w:spacing w:val="-1"/>
        </w:rPr>
        <w:t>Na</w:t>
      </w:r>
      <w:r w:rsidRPr="00F74F25">
        <w:rPr>
          <w:rFonts w:cs="Arial"/>
          <w:color w:val="1A1A1A"/>
          <w:spacing w:val="-1"/>
          <w:vertAlign w:val="superscript"/>
        </w:rPr>
        <w:t>+</w:t>
      </w:r>
      <w:r w:rsidRPr="00F74F25">
        <w:rPr>
          <w:rFonts w:cs="Arial"/>
          <w:color w:val="1A1A1A"/>
          <w:spacing w:val="-1"/>
        </w:rPr>
        <w:t>), metabolites</w:t>
      </w:r>
      <w:r w:rsidRPr="00F74F25">
        <w:rPr>
          <w:rFonts w:cs="Arial"/>
          <w:color w:val="1A1A1A"/>
          <w:spacing w:val="1"/>
        </w:rPr>
        <w:t xml:space="preserve"> </w:t>
      </w:r>
      <w:r w:rsidRPr="00F74F25">
        <w:rPr>
          <w:rFonts w:cs="Arial"/>
          <w:color w:val="1A1A1A"/>
          <w:spacing w:val="-1"/>
        </w:rPr>
        <w:t>(glucose</w:t>
      </w:r>
      <w:r w:rsidRPr="00F74F25">
        <w:rPr>
          <w:rFonts w:cs="Arial"/>
          <w:color w:val="1A1A1A"/>
          <w:spacing w:val="-3"/>
        </w:rPr>
        <w:t xml:space="preserve"> </w:t>
      </w:r>
      <w:r w:rsidRPr="00F74F25">
        <w:rPr>
          <w:rFonts w:cs="Arial"/>
          <w:color w:val="1A1A1A"/>
          <w:spacing w:val="-1"/>
        </w:rPr>
        <w:t>and</w:t>
      </w:r>
      <w:r w:rsidRPr="00F74F25">
        <w:rPr>
          <w:rFonts w:cs="Arial"/>
          <w:color w:val="1A1A1A"/>
        </w:rPr>
        <w:t xml:space="preserve"> </w:t>
      </w:r>
      <w:r w:rsidRPr="00F74F25">
        <w:rPr>
          <w:rFonts w:cs="Arial"/>
          <w:color w:val="1A1A1A"/>
          <w:spacing w:val="-1"/>
        </w:rPr>
        <w:t>lactate)</w:t>
      </w:r>
      <w:r w:rsidRPr="00F74F25">
        <w:rPr>
          <w:rFonts w:cs="Arial"/>
          <w:color w:val="1A1A1A"/>
          <w:spacing w:val="2"/>
        </w:rPr>
        <w:t xml:space="preserve"> </w:t>
      </w:r>
      <w:r w:rsidRPr="00F74F25">
        <w:rPr>
          <w:rFonts w:cs="Arial"/>
          <w:color w:val="1A1A1A"/>
          <w:spacing w:val="-1"/>
        </w:rPr>
        <w:t>and</w:t>
      </w:r>
      <w:r w:rsidRPr="00F74F25">
        <w:rPr>
          <w:rFonts w:cs="Arial"/>
          <w:color w:val="1A1A1A"/>
          <w:spacing w:val="-3"/>
        </w:rPr>
        <w:t xml:space="preserve"> </w:t>
      </w:r>
      <w:r w:rsidRPr="00F74F25">
        <w:rPr>
          <w:rFonts w:cs="Arial"/>
          <w:color w:val="1A1A1A"/>
          <w:spacing w:val="-1"/>
        </w:rPr>
        <w:t>oximetry</w:t>
      </w:r>
      <w:r w:rsidRPr="00F74F25">
        <w:rPr>
          <w:rFonts w:cs="Arial"/>
          <w:color w:val="1A1A1A"/>
          <w:spacing w:val="-2"/>
        </w:rPr>
        <w:t xml:space="preserve"> </w:t>
      </w:r>
      <w:r w:rsidRPr="00F74F25">
        <w:rPr>
          <w:rFonts w:cs="Arial"/>
          <w:color w:val="1A1A1A"/>
          <w:spacing w:val="-1"/>
        </w:rPr>
        <w:t>(Hb,</w:t>
      </w:r>
      <w:r w:rsidRPr="00F74F25">
        <w:rPr>
          <w:rFonts w:cs="Arial"/>
          <w:color w:val="1A1A1A"/>
          <w:spacing w:val="2"/>
        </w:rPr>
        <w:t xml:space="preserve"> </w:t>
      </w:r>
      <w:r w:rsidRPr="00F74F25">
        <w:rPr>
          <w:rFonts w:cs="Arial"/>
          <w:color w:val="1A1A1A"/>
          <w:spacing w:val="-2"/>
        </w:rPr>
        <w:t>SO</w:t>
      </w:r>
      <w:r w:rsidRPr="00F74F25">
        <w:rPr>
          <w:rFonts w:cs="Arial"/>
          <w:color w:val="1A1A1A"/>
          <w:spacing w:val="-2"/>
          <w:vertAlign w:val="subscript"/>
        </w:rPr>
        <w:t>2</w:t>
      </w:r>
      <w:r w:rsidRPr="00F74F25">
        <w:rPr>
          <w:rFonts w:cs="Arial"/>
          <w:color w:val="1A1A1A"/>
          <w:spacing w:val="-2"/>
        </w:rPr>
        <w:t>,</w:t>
      </w:r>
      <w:r w:rsidRPr="00F74F25">
        <w:rPr>
          <w:rFonts w:cs="Arial"/>
          <w:color w:val="1A1A1A"/>
          <w:spacing w:val="-1"/>
        </w:rPr>
        <w:t xml:space="preserve"> O</w:t>
      </w:r>
      <w:r w:rsidRPr="00F74F25">
        <w:rPr>
          <w:rFonts w:cs="Arial"/>
          <w:color w:val="1A1A1A"/>
          <w:spacing w:val="-1"/>
          <w:vertAlign w:val="subscript"/>
        </w:rPr>
        <w:t>2</w:t>
      </w:r>
      <w:r w:rsidRPr="00F74F25">
        <w:rPr>
          <w:rFonts w:cs="Arial"/>
          <w:color w:val="1A1A1A"/>
          <w:spacing w:val="-1"/>
        </w:rPr>
        <w:t>Hb,</w:t>
      </w:r>
      <w:r w:rsidRPr="00F74F25">
        <w:rPr>
          <w:rFonts w:cs="Arial"/>
          <w:color w:val="1A1A1A"/>
          <w:spacing w:val="67"/>
        </w:rPr>
        <w:t xml:space="preserve"> </w:t>
      </w:r>
      <w:proofErr w:type="spellStart"/>
      <w:r w:rsidRPr="00F74F25">
        <w:rPr>
          <w:rFonts w:cs="Arial"/>
          <w:color w:val="1A1A1A"/>
          <w:spacing w:val="-1"/>
        </w:rPr>
        <w:t>COHb</w:t>
      </w:r>
      <w:proofErr w:type="spellEnd"/>
      <w:r w:rsidRPr="00F74F25">
        <w:rPr>
          <w:rFonts w:cs="Arial"/>
          <w:color w:val="1A1A1A"/>
          <w:spacing w:val="-1"/>
        </w:rPr>
        <w:t>,</w:t>
      </w:r>
      <w:r w:rsidRPr="00F74F25">
        <w:rPr>
          <w:rFonts w:cs="Arial"/>
          <w:color w:val="1A1A1A"/>
          <w:spacing w:val="2"/>
        </w:rPr>
        <w:t xml:space="preserve"> </w:t>
      </w:r>
      <w:proofErr w:type="spellStart"/>
      <w:r w:rsidRPr="00F74F25">
        <w:rPr>
          <w:rFonts w:cs="Arial"/>
          <w:color w:val="1A1A1A"/>
          <w:spacing w:val="-1"/>
        </w:rPr>
        <w:t>MetHb</w:t>
      </w:r>
      <w:proofErr w:type="spellEnd"/>
      <w:r w:rsidRPr="00F74F25">
        <w:rPr>
          <w:rFonts w:cs="Arial"/>
          <w:color w:val="1A1A1A"/>
          <w:spacing w:val="-1"/>
        </w:rPr>
        <w:t>,</w:t>
      </w:r>
      <w:r w:rsidRPr="00F74F25">
        <w:rPr>
          <w:rFonts w:cs="Arial"/>
          <w:color w:val="1A1A1A"/>
          <w:spacing w:val="2"/>
        </w:rPr>
        <w:t xml:space="preserve"> </w:t>
      </w:r>
      <w:proofErr w:type="spellStart"/>
      <w:r w:rsidRPr="00F74F25">
        <w:rPr>
          <w:rFonts w:cs="Arial"/>
          <w:color w:val="1A1A1A"/>
          <w:spacing w:val="-1"/>
        </w:rPr>
        <w:t>HHb</w:t>
      </w:r>
      <w:proofErr w:type="spellEnd"/>
      <w:r w:rsidRPr="00F74F25">
        <w:rPr>
          <w:rFonts w:cs="Arial"/>
          <w:color w:val="1A1A1A"/>
          <w:spacing w:val="-2"/>
        </w:rPr>
        <w:t xml:space="preserve"> </w:t>
      </w:r>
      <w:r w:rsidRPr="00F74F25">
        <w:rPr>
          <w:rFonts w:cs="Arial"/>
          <w:color w:val="1A1A1A"/>
          <w:spacing w:val="-1"/>
        </w:rPr>
        <w:t>and</w:t>
      </w:r>
      <w:r w:rsidRPr="00F74F25">
        <w:rPr>
          <w:rFonts w:cs="Arial"/>
          <w:color w:val="1A1A1A"/>
          <w:spacing w:val="-2"/>
        </w:rPr>
        <w:t xml:space="preserve"> </w:t>
      </w:r>
      <w:proofErr w:type="spellStart"/>
      <w:r w:rsidRPr="00F74F25">
        <w:rPr>
          <w:rFonts w:cs="Arial"/>
          <w:color w:val="1A1A1A"/>
          <w:spacing w:val="-1"/>
        </w:rPr>
        <w:t>HbF</w:t>
      </w:r>
      <w:proofErr w:type="spellEnd"/>
      <w:r w:rsidRPr="00F74F25">
        <w:rPr>
          <w:rFonts w:cs="Arial"/>
          <w:color w:val="1A1A1A"/>
          <w:spacing w:val="-1"/>
        </w:rPr>
        <w:t>).</w:t>
      </w:r>
      <w:bookmarkStart w:id="2" w:name="_Blood_chemistry_analyzer._VetScan_(Aba"/>
      <w:bookmarkEnd w:id="2"/>
    </w:p>
    <w:p w14:paraId="07075648" w14:textId="77777777" w:rsidR="00F74F25" w:rsidRPr="00F74F25" w:rsidRDefault="00F74F25" w:rsidP="00F74F25">
      <w:pPr>
        <w:pStyle w:val="BodyText"/>
        <w:numPr>
          <w:ilvl w:val="0"/>
          <w:numId w:val="11"/>
        </w:numPr>
        <w:ind w:left="360" w:right="173" w:hanging="360"/>
        <w:rPr>
          <w:rFonts w:cs="Arial"/>
        </w:rPr>
      </w:pPr>
      <w:r w:rsidRPr="00F74F25">
        <w:rPr>
          <w:rFonts w:cs="Arial"/>
          <w:b/>
          <w:bCs/>
          <w:spacing w:val="-1"/>
        </w:rPr>
        <w:t>Blood</w:t>
      </w:r>
      <w:r w:rsidRPr="00F74F25">
        <w:rPr>
          <w:rFonts w:cs="Arial"/>
          <w:b/>
          <w:bCs/>
        </w:rPr>
        <w:t xml:space="preserve"> </w:t>
      </w:r>
      <w:r w:rsidRPr="00F74F25">
        <w:rPr>
          <w:rFonts w:cs="Arial"/>
          <w:b/>
          <w:bCs/>
          <w:spacing w:val="-1"/>
        </w:rPr>
        <w:t>chemistry</w:t>
      </w:r>
      <w:r w:rsidRPr="00F74F25">
        <w:rPr>
          <w:rFonts w:cs="Arial"/>
          <w:b/>
          <w:bCs/>
          <w:spacing w:val="-4"/>
        </w:rPr>
        <w:t xml:space="preserve"> </w:t>
      </w:r>
      <w:r w:rsidRPr="00F74F25">
        <w:rPr>
          <w:rFonts w:cs="Arial"/>
          <w:b/>
          <w:bCs/>
          <w:spacing w:val="-1"/>
        </w:rPr>
        <w:t xml:space="preserve">analyzer: </w:t>
      </w:r>
      <w:proofErr w:type="spellStart"/>
      <w:r w:rsidRPr="00F74F25">
        <w:rPr>
          <w:rFonts w:cs="Arial"/>
          <w:spacing w:val="-1"/>
        </w:rPr>
        <w:t>VetScan</w:t>
      </w:r>
      <w:proofErr w:type="spellEnd"/>
      <w:r w:rsidRPr="00F74F25">
        <w:rPr>
          <w:rFonts w:cs="Arial"/>
          <w:spacing w:val="-2"/>
        </w:rPr>
        <w:t xml:space="preserve"> </w:t>
      </w:r>
      <w:r w:rsidRPr="00F74F25">
        <w:rPr>
          <w:rFonts w:cs="Arial"/>
          <w:spacing w:val="-1"/>
        </w:rPr>
        <w:t>(Abaxis,</w:t>
      </w:r>
      <w:r w:rsidRPr="00F74F25">
        <w:rPr>
          <w:rFonts w:cs="Arial"/>
          <w:spacing w:val="2"/>
        </w:rPr>
        <w:t xml:space="preserve"> </w:t>
      </w:r>
      <w:r w:rsidRPr="00F74F25">
        <w:rPr>
          <w:rFonts w:cs="Arial"/>
          <w:spacing w:val="-2"/>
        </w:rPr>
        <w:t>Union</w:t>
      </w:r>
      <w:r w:rsidRPr="00F74F25">
        <w:rPr>
          <w:rFonts w:cs="Arial"/>
        </w:rPr>
        <w:t xml:space="preserve"> </w:t>
      </w:r>
      <w:r w:rsidRPr="00F74F25">
        <w:rPr>
          <w:rFonts w:cs="Arial"/>
          <w:spacing w:val="-1"/>
        </w:rPr>
        <w:t>City,</w:t>
      </w:r>
      <w:r w:rsidRPr="00F74F25">
        <w:rPr>
          <w:rFonts w:cs="Arial"/>
          <w:spacing w:val="2"/>
        </w:rPr>
        <w:t xml:space="preserve"> </w:t>
      </w:r>
      <w:r w:rsidRPr="00F74F25">
        <w:rPr>
          <w:rFonts w:cs="Arial"/>
          <w:spacing w:val="-1"/>
        </w:rPr>
        <w:t>CA)</w:t>
      </w:r>
      <w:r w:rsidRPr="00F74F25">
        <w:rPr>
          <w:rFonts w:cs="Arial"/>
          <w:spacing w:val="2"/>
        </w:rPr>
        <w:t xml:space="preserve"> </w:t>
      </w:r>
      <w:r w:rsidRPr="00F74F25">
        <w:rPr>
          <w:rFonts w:cs="Arial"/>
          <w:spacing w:val="-1"/>
        </w:rPr>
        <w:t>Chemistry,</w:t>
      </w:r>
      <w:r w:rsidRPr="00F74F25">
        <w:rPr>
          <w:rFonts w:cs="Arial"/>
          <w:spacing w:val="2"/>
        </w:rPr>
        <w:t xml:space="preserve"> </w:t>
      </w:r>
      <w:r w:rsidRPr="00F74F25">
        <w:rPr>
          <w:rFonts w:cs="Arial"/>
          <w:spacing w:val="-1"/>
        </w:rPr>
        <w:t>electrolyte,</w:t>
      </w:r>
      <w:r w:rsidRPr="00F74F25">
        <w:rPr>
          <w:rFonts w:cs="Arial"/>
          <w:spacing w:val="2"/>
        </w:rPr>
        <w:t xml:space="preserve"> </w:t>
      </w:r>
      <w:proofErr w:type="gramStart"/>
      <w:r w:rsidRPr="00F74F25">
        <w:rPr>
          <w:rFonts w:cs="Arial"/>
          <w:spacing w:val="-2"/>
        </w:rPr>
        <w:t>immunoassay</w:t>
      </w:r>
      <w:proofErr w:type="gramEnd"/>
      <w:r w:rsidRPr="00F74F25">
        <w:rPr>
          <w:rFonts w:cs="Arial"/>
          <w:spacing w:val="-2"/>
        </w:rPr>
        <w:t xml:space="preserve"> </w:t>
      </w:r>
      <w:r w:rsidRPr="00F74F25">
        <w:rPr>
          <w:rFonts w:cs="Arial"/>
          <w:spacing w:val="-1"/>
        </w:rPr>
        <w:t>and</w:t>
      </w:r>
      <w:r w:rsidRPr="00F74F25">
        <w:rPr>
          <w:rFonts w:cs="Arial"/>
          <w:spacing w:val="58"/>
        </w:rPr>
        <w:t xml:space="preserve"> </w:t>
      </w:r>
      <w:r w:rsidRPr="00F74F25">
        <w:rPr>
          <w:rFonts w:cs="Arial"/>
          <w:spacing w:val="-1"/>
        </w:rPr>
        <w:t xml:space="preserve">blood </w:t>
      </w:r>
      <w:r w:rsidRPr="00F74F25">
        <w:rPr>
          <w:rFonts w:cs="Arial"/>
        </w:rPr>
        <w:t>gas</w:t>
      </w:r>
      <w:r w:rsidRPr="00F74F25">
        <w:rPr>
          <w:rFonts w:cs="Arial"/>
          <w:spacing w:val="-2"/>
        </w:rPr>
        <w:t xml:space="preserve"> analyzer.</w:t>
      </w:r>
      <w:r w:rsidRPr="00F74F25">
        <w:rPr>
          <w:rFonts w:cs="Arial"/>
          <w:spacing w:val="2"/>
        </w:rPr>
        <w:t xml:space="preserve"> </w:t>
      </w:r>
      <w:r w:rsidRPr="00F74F25">
        <w:rPr>
          <w:rFonts w:cs="Arial"/>
          <w:spacing w:val="-1"/>
        </w:rPr>
        <w:t>Using</w:t>
      </w:r>
      <w:r w:rsidRPr="00F74F25">
        <w:rPr>
          <w:rFonts w:cs="Arial"/>
        </w:rPr>
        <w:t xml:space="preserve"> </w:t>
      </w:r>
      <w:r w:rsidRPr="00F74F25">
        <w:rPr>
          <w:rFonts w:cs="Arial"/>
          <w:spacing w:val="-1"/>
        </w:rPr>
        <w:t>100</w:t>
      </w:r>
      <w:r w:rsidRPr="00F74F25">
        <w:rPr>
          <w:rFonts w:cs="Arial"/>
        </w:rPr>
        <w:t xml:space="preserve"> </w:t>
      </w:r>
      <w:r w:rsidRPr="00F74F25">
        <w:rPr>
          <w:rFonts w:cs="Arial"/>
          <w:spacing w:val="2"/>
        </w:rPr>
        <w:t>µL</w:t>
      </w:r>
      <w:r w:rsidRPr="00F74F25">
        <w:rPr>
          <w:rFonts w:cs="Arial"/>
          <w:spacing w:val="-2"/>
        </w:rPr>
        <w:t xml:space="preserve"> </w:t>
      </w:r>
      <w:r w:rsidRPr="00F74F25">
        <w:rPr>
          <w:rFonts w:cs="Arial"/>
          <w:spacing w:val="-1"/>
        </w:rPr>
        <w:t>sample</w:t>
      </w:r>
      <w:r w:rsidRPr="00F74F25">
        <w:rPr>
          <w:rFonts w:cs="Arial"/>
        </w:rPr>
        <w:t xml:space="preserve"> </w:t>
      </w:r>
      <w:r w:rsidRPr="00F74F25">
        <w:rPr>
          <w:rFonts w:cs="Arial"/>
          <w:spacing w:val="-1"/>
        </w:rPr>
        <w:t xml:space="preserve">size </w:t>
      </w:r>
      <w:r w:rsidRPr="00F74F25">
        <w:rPr>
          <w:rFonts w:cs="Arial"/>
        </w:rPr>
        <w:t>-</w:t>
      </w:r>
      <w:r w:rsidRPr="00F74F25">
        <w:rPr>
          <w:rFonts w:cs="Arial"/>
          <w:spacing w:val="2"/>
        </w:rPr>
        <w:t xml:space="preserve"> </w:t>
      </w:r>
      <w:r w:rsidRPr="00F74F25">
        <w:rPr>
          <w:rFonts w:cs="Arial"/>
          <w:spacing w:val="-2"/>
        </w:rPr>
        <w:t>whole</w:t>
      </w:r>
      <w:r w:rsidRPr="00F74F25">
        <w:rPr>
          <w:rFonts w:cs="Arial"/>
        </w:rPr>
        <w:t xml:space="preserve"> </w:t>
      </w:r>
      <w:r w:rsidRPr="00F74F25">
        <w:rPr>
          <w:rFonts w:cs="Arial"/>
          <w:spacing w:val="-1"/>
        </w:rPr>
        <w:t>blood,</w:t>
      </w:r>
      <w:r w:rsidRPr="00F74F25">
        <w:rPr>
          <w:rFonts w:cs="Arial"/>
          <w:spacing w:val="2"/>
        </w:rPr>
        <w:t xml:space="preserve"> </w:t>
      </w:r>
      <w:proofErr w:type="gramStart"/>
      <w:r w:rsidRPr="00F74F25">
        <w:rPr>
          <w:rFonts w:cs="Arial"/>
          <w:spacing w:val="-1"/>
        </w:rPr>
        <w:t>serum</w:t>
      </w:r>
      <w:proofErr w:type="gramEnd"/>
      <w:r w:rsidRPr="00F74F25">
        <w:rPr>
          <w:rFonts w:cs="Arial"/>
          <w:spacing w:val="-2"/>
        </w:rPr>
        <w:t xml:space="preserve"> </w:t>
      </w:r>
      <w:r w:rsidRPr="00F74F25">
        <w:rPr>
          <w:rFonts w:cs="Arial"/>
          <w:spacing w:val="-1"/>
        </w:rPr>
        <w:t>or plasma</w:t>
      </w:r>
      <w:r w:rsidRPr="00F74F25">
        <w:rPr>
          <w:rFonts w:cs="Arial"/>
        </w:rPr>
        <w:t xml:space="preserve"> </w:t>
      </w:r>
      <w:r w:rsidRPr="00F74F25">
        <w:rPr>
          <w:rFonts w:cs="Arial"/>
          <w:spacing w:val="-1"/>
        </w:rPr>
        <w:t>with</w:t>
      </w:r>
      <w:r w:rsidRPr="00F74F25">
        <w:rPr>
          <w:rFonts w:cs="Arial"/>
        </w:rPr>
        <w:t xml:space="preserve"> a</w:t>
      </w:r>
      <w:r w:rsidRPr="00F74F25">
        <w:rPr>
          <w:rFonts w:cs="Arial"/>
          <w:spacing w:val="-3"/>
        </w:rPr>
        <w:t xml:space="preserve"> </w:t>
      </w:r>
      <w:r w:rsidRPr="00F74F25">
        <w:rPr>
          <w:rFonts w:cs="Arial"/>
          <w:spacing w:val="-1"/>
        </w:rPr>
        <w:t>choice</w:t>
      </w:r>
      <w:r w:rsidRPr="00F74F25">
        <w:rPr>
          <w:rFonts w:cs="Arial"/>
        </w:rPr>
        <w:t xml:space="preserve"> </w:t>
      </w:r>
      <w:r w:rsidRPr="00F74F25">
        <w:rPr>
          <w:rFonts w:cs="Arial"/>
          <w:spacing w:val="-2"/>
        </w:rPr>
        <w:t>of</w:t>
      </w:r>
      <w:r w:rsidRPr="00F74F25">
        <w:rPr>
          <w:rFonts w:cs="Arial"/>
          <w:spacing w:val="2"/>
        </w:rPr>
        <w:t xml:space="preserve"> </w:t>
      </w:r>
      <w:r w:rsidRPr="00F74F25">
        <w:rPr>
          <w:rFonts w:cs="Arial"/>
          <w:spacing w:val="-1"/>
        </w:rPr>
        <w:t>10</w:t>
      </w:r>
      <w:r w:rsidRPr="00F74F25">
        <w:rPr>
          <w:rFonts w:cs="Arial"/>
          <w:spacing w:val="-5"/>
        </w:rPr>
        <w:t xml:space="preserve"> </w:t>
      </w:r>
      <w:r w:rsidRPr="00F74F25">
        <w:rPr>
          <w:rFonts w:cs="Arial"/>
          <w:spacing w:val="-1"/>
        </w:rPr>
        <w:t>panels</w:t>
      </w:r>
      <w:r w:rsidRPr="00F74F25">
        <w:rPr>
          <w:rFonts w:cs="Arial"/>
          <w:spacing w:val="55"/>
        </w:rPr>
        <w:t xml:space="preserve"> </w:t>
      </w:r>
      <w:r w:rsidRPr="00F74F25">
        <w:rPr>
          <w:rFonts w:cs="Arial"/>
          <w:spacing w:val="-1"/>
        </w:rPr>
        <w:t>(Canine</w:t>
      </w:r>
      <w:r w:rsidRPr="00F74F25">
        <w:rPr>
          <w:rFonts w:cs="Arial"/>
          <w:spacing w:val="-4"/>
        </w:rPr>
        <w:t xml:space="preserve"> </w:t>
      </w:r>
      <w:r w:rsidRPr="00F74F25">
        <w:rPr>
          <w:rFonts w:cs="Arial"/>
          <w:spacing w:val="-1"/>
        </w:rPr>
        <w:t>Wellness, Mammalian</w:t>
      </w:r>
      <w:r w:rsidRPr="00F74F25">
        <w:rPr>
          <w:rFonts w:cs="Arial"/>
        </w:rPr>
        <w:t xml:space="preserve"> </w:t>
      </w:r>
      <w:r w:rsidRPr="00F74F25">
        <w:rPr>
          <w:rFonts w:cs="Arial"/>
          <w:spacing w:val="-1"/>
        </w:rPr>
        <w:t>Liver,</w:t>
      </w:r>
      <w:r w:rsidRPr="00F74F25">
        <w:rPr>
          <w:rFonts w:cs="Arial"/>
          <w:spacing w:val="2"/>
        </w:rPr>
        <w:t xml:space="preserve"> </w:t>
      </w:r>
      <w:r w:rsidRPr="00F74F25">
        <w:rPr>
          <w:rFonts w:cs="Arial"/>
          <w:spacing w:val="-1"/>
        </w:rPr>
        <w:t>Avian/Reptilian</w:t>
      </w:r>
      <w:r w:rsidRPr="00F74F25">
        <w:rPr>
          <w:rFonts w:cs="Arial"/>
        </w:rPr>
        <w:t xml:space="preserve"> </w:t>
      </w:r>
      <w:r w:rsidRPr="00F74F25">
        <w:rPr>
          <w:rFonts w:cs="Arial"/>
          <w:spacing w:val="-1"/>
        </w:rPr>
        <w:t>Profile</w:t>
      </w:r>
      <w:r w:rsidRPr="00F74F25">
        <w:rPr>
          <w:rFonts w:cs="Arial"/>
        </w:rPr>
        <w:t xml:space="preserve"> </w:t>
      </w:r>
      <w:r w:rsidRPr="00F74F25">
        <w:rPr>
          <w:rFonts w:cs="Arial"/>
          <w:spacing w:val="-1"/>
        </w:rPr>
        <w:t>Plus, T4/Cholesterol, Kidney</w:t>
      </w:r>
      <w:r w:rsidRPr="00F74F25">
        <w:rPr>
          <w:rFonts w:cs="Arial"/>
          <w:spacing w:val="-2"/>
        </w:rPr>
        <w:t xml:space="preserve"> </w:t>
      </w:r>
      <w:r w:rsidRPr="00F74F25">
        <w:rPr>
          <w:rFonts w:cs="Arial"/>
          <w:spacing w:val="-1"/>
        </w:rPr>
        <w:t>Profile</w:t>
      </w:r>
      <w:r w:rsidRPr="00F74F25">
        <w:rPr>
          <w:rFonts w:cs="Arial"/>
        </w:rPr>
        <w:t xml:space="preserve"> </w:t>
      </w:r>
      <w:r w:rsidRPr="00F74F25">
        <w:rPr>
          <w:rFonts w:cs="Arial"/>
          <w:spacing w:val="-1"/>
        </w:rPr>
        <w:t>Plus,</w:t>
      </w:r>
      <w:r w:rsidRPr="00F74F25">
        <w:rPr>
          <w:rFonts w:cs="Arial"/>
          <w:spacing w:val="67"/>
        </w:rPr>
        <w:t xml:space="preserve"> </w:t>
      </w:r>
      <w:r w:rsidRPr="00F74F25">
        <w:rPr>
          <w:rFonts w:cs="Arial"/>
          <w:spacing w:val="-1"/>
        </w:rPr>
        <w:t>Comprehensive</w:t>
      </w:r>
      <w:r w:rsidRPr="00F74F25">
        <w:rPr>
          <w:rFonts w:cs="Arial"/>
        </w:rPr>
        <w:t xml:space="preserve"> </w:t>
      </w:r>
      <w:r w:rsidRPr="00F74F25">
        <w:rPr>
          <w:rFonts w:cs="Arial"/>
          <w:spacing w:val="-1"/>
        </w:rPr>
        <w:t>Diagnostic’</w:t>
      </w:r>
      <w:r w:rsidRPr="00F74F25">
        <w:rPr>
          <w:rFonts w:cs="Arial"/>
        </w:rPr>
        <w:t xml:space="preserve"> </w:t>
      </w:r>
      <w:r w:rsidRPr="00F74F25">
        <w:rPr>
          <w:rFonts w:cs="Arial"/>
          <w:spacing w:val="-1"/>
        </w:rPr>
        <w:t>Prep</w:t>
      </w:r>
      <w:r w:rsidRPr="00F74F25">
        <w:rPr>
          <w:rFonts w:cs="Arial"/>
        </w:rPr>
        <w:t xml:space="preserve"> </w:t>
      </w:r>
      <w:r w:rsidRPr="00F74F25">
        <w:rPr>
          <w:rFonts w:cs="Arial"/>
          <w:spacing w:val="-2"/>
        </w:rPr>
        <w:t xml:space="preserve">Profile </w:t>
      </w:r>
      <w:r w:rsidRPr="00F74F25">
        <w:rPr>
          <w:rFonts w:cs="Arial"/>
        </w:rPr>
        <w:t xml:space="preserve">II’ </w:t>
      </w:r>
      <w:r w:rsidRPr="00F74F25">
        <w:rPr>
          <w:rFonts w:cs="Arial"/>
          <w:spacing w:val="-1"/>
        </w:rPr>
        <w:t>and</w:t>
      </w:r>
      <w:r w:rsidRPr="00F74F25">
        <w:rPr>
          <w:rFonts w:cs="Arial"/>
          <w:spacing w:val="-2"/>
        </w:rPr>
        <w:t xml:space="preserve"> </w:t>
      </w:r>
      <w:r w:rsidRPr="00F74F25">
        <w:rPr>
          <w:rFonts w:cs="Arial"/>
          <w:spacing w:val="-1"/>
        </w:rPr>
        <w:t>Critical</w:t>
      </w:r>
      <w:r w:rsidRPr="00F74F25">
        <w:rPr>
          <w:rFonts w:cs="Arial"/>
        </w:rPr>
        <w:t xml:space="preserve"> </w:t>
      </w:r>
      <w:r w:rsidRPr="00F74F25">
        <w:rPr>
          <w:rFonts w:cs="Arial"/>
          <w:spacing w:val="-1"/>
        </w:rPr>
        <w:t>Care</w:t>
      </w:r>
      <w:r w:rsidRPr="00F74F25">
        <w:rPr>
          <w:rFonts w:cs="Arial"/>
        </w:rPr>
        <w:t xml:space="preserve"> </w:t>
      </w:r>
      <w:r w:rsidRPr="00F74F25">
        <w:rPr>
          <w:rFonts w:cs="Arial"/>
          <w:spacing w:val="-1"/>
        </w:rPr>
        <w:t>Plus</w:t>
      </w:r>
      <w:r w:rsidRPr="00F74F25">
        <w:rPr>
          <w:rFonts w:cs="Arial"/>
          <w:spacing w:val="1"/>
        </w:rPr>
        <w:t xml:space="preserve"> </w:t>
      </w:r>
      <w:r w:rsidRPr="00F74F25">
        <w:rPr>
          <w:rFonts w:cs="Arial"/>
          <w:spacing w:val="-1"/>
        </w:rPr>
        <w:t>profile).</w:t>
      </w:r>
      <w:r w:rsidRPr="00F74F25">
        <w:rPr>
          <w:rFonts w:cs="Arial"/>
          <w:spacing w:val="2"/>
        </w:rPr>
        <w:t xml:space="preserve"> </w:t>
      </w:r>
      <w:r w:rsidRPr="00F74F25">
        <w:rPr>
          <w:rFonts w:cs="Arial"/>
          <w:spacing w:val="-1"/>
        </w:rPr>
        <w:t>Collectively,</w:t>
      </w:r>
      <w:r w:rsidRPr="00F74F25">
        <w:rPr>
          <w:rFonts w:cs="Arial"/>
          <w:spacing w:val="2"/>
        </w:rPr>
        <w:t xml:space="preserve"> </w:t>
      </w:r>
      <w:r w:rsidRPr="00F74F25">
        <w:rPr>
          <w:rFonts w:cs="Arial"/>
          <w:spacing w:val="-1"/>
        </w:rPr>
        <w:t>these</w:t>
      </w:r>
      <w:r w:rsidRPr="00F74F25">
        <w:rPr>
          <w:rFonts w:cs="Arial"/>
        </w:rPr>
        <w:t xml:space="preserve"> </w:t>
      </w:r>
      <w:r w:rsidRPr="00F74F25">
        <w:rPr>
          <w:rFonts w:cs="Arial"/>
          <w:spacing w:val="-1"/>
        </w:rPr>
        <w:t>profiles</w:t>
      </w:r>
      <w:r w:rsidRPr="00F74F25">
        <w:rPr>
          <w:rFonts w:cs="Arial"/>
          <w:spacing w:val="48"/>
        </w:rPr>
        <w:t xml:space="preserve"> </w:t>
      </w:r>
      <w:r w:rsidRPr="00F74F25">
        <w:rPr>
          <w:rFonts w:cs="Arial"/>
          <w:spacing w:val="-1"/>
        </w:rPr>
        <w:t>measure</w:t>
      </w:r>
      <w:r w:rsidRPr="00F74F25">
        <w:rPr>
          <w:rFonts w:cs="Arial"/>
          <w:spacing w:val="-3"/>
        </w:rPr>
        <w:t xml:space="preserve"> </w:t>
      </w:r>
      <w:r w:rsidRPr="00F74F25">
        <w:rPr>
          <w:rFonts w:cs="Arial"/>
          <w:spacing w:val="-1"/>
        </w:rPr>
        <w:t>ALB,</w:t>
      </w:r>
      <w:r w:rsidRPr="00F74F25">
        <w:rPr>
          <w:rFonts w:cs="Arial"/>
          <w:spacing w:val="2"/>
        </w:rPr>
        <w:t xml:space="preserve"> </w:t>
      </w:r>
      <w:r w:rsidRPr="00F74F25">
        <w:rPr>
          <w:rFonts w:cs="Arial"/>
          <w:spacing w:val="-1"/>
        </w:rPr>
        <w:t xml:space="preserve">ALP, </w:t>
      </w:r>
      <w:r w:rsidRPr="00F74F25">
        <w:rPr>
          <w:rFonts w:cs="Arial"/>
          <w:spacing w:val="-2"/>
        </w:rPr>
        <w:t>ALT,</w:t>
      </w:r>
      <w:r w:rsidRPr="00F74F25">
        <w:rPr>
          <w:rFonts w:cs="Arial"/>
          <w:spacing w:val="2"/>
        </w:rPr>
        <w:t xml:space="preserve"> </w:t>
      </w:r>
      <w:r w:rsidRPr="00F74F25">
        <w:rPr>
          <w:rFonts w:cs="Arial"/>
          <w:spacing w:val="-2"/>
        </w:rPr>
        <w:t>AMY,</w:t>
      </w:r>
      <w:r w:rsidRPr="00F74F25">
        <w:rPr>
          <w:rFonts w:cs="Arial"/>
          <w:spacing w:val="2"/>
        </w:rPr>
        <w:t xml:space="preserve"> </w:t>
      </w:r>
      <w:r w:rsidRPr="00F74F25">
        <w:rPr>
          <w:rFonts w:cs="Arial"/>
          <w:spacing w:val="-1"/>
        </w:rPr>
        <w:t>AST,</w:t>
      </w:r>
      <w:r w:rsidRPr="00F74F25">
        <w:rPr>
          <w:rFonts w:cs="Arial"/>
          <w:spacing w:val="2"/>
        </w:rPr>
        <w:t xml:space="preserve"> </w:t>
      </w:r>
      <w:r w:rsidRPr="00F74F25">
        <w:rPr>
          <w:rFonts w:cs="Arial"/>
          <w:spacing w:val="-1"/>
        </w:rPr>
        <w:t>BA, BUN,</w:t>
      </w:r>
      <w:r w:rsidRPr="00F74F25">
        <w:rPr>
          <w:rFonts w:cs="Arial"/>
          <w:spacing w:val="-4"/>
        </w:rPr>
        <w:t xml:space="preserve"> </w:t>
      </w:r>
      <w:r w:rsidRPr="00F74F25">
        <w:rPr>
          <w:rFonts w:cs="Arial"/>
          <w:color w:val="1A1A1A"/>
          <w:spacing w:val="-2"/>
        </w:rPr>
        <w:t>Ca</w:t>
      </w:r>
      <w:r w:rsidRPr="00F74F25">
        <w:rPr>
          <w:rFonts w:cs="Arial"/>
          <w:color w:val="1A1A1A"/>
          <w:spacing w:val="-2"/>
          <w:vertAlign w:val="superscript"/>
        </w:rPr>
        <w:t>2+</w:t>
      </w:r>
      <w:r w:rsidRPr="00F74F25">
        <w:rPr>
          <w:rFonts w:cs="Arial"/>
          <w:spacing w:val="-1"/>
        </w:rPr>
        <w:t>,</w:t>
      </w:r>
      <w:r w:rsidRPr="00F74F25">
        <w:rPr>
          <w:rFonts w:cs="Arial"/>
          <w:spacing w:val="2"/>
        </w:rPr>
        <w:t xml:space="preserve"> </w:t>
      </w:r>
      <w:r w:rsidRPr="00F74F25">
        <w:rPr>
          <w:rFonts w:cs="Arial"/>
          <w:spacing w:val="-1"/>
        </w:rPr>
        <w:t xml:space="preserve">CHOL, </w:t>
      </w:r>
      <w:r w:rsidRPr="00F74F25">
        <w:rPr>
          <w:rFonts w:cs="Arial"/>
          <w:spacing w:val="-3"/>
        </w:rPr>
        <w:t>CHW</w:t>
      </w:r>
      <w:r w:rsidRPr="00F74F25">
        <w:rPr>
          <w:rFonts w:cs="Arial"/>
          <w:spacing w:val="6"/>
        </w:rPr>
        <w:t>,</w:t>
      </w:r>
      <w:r w:rsidRPr="00F74F25">
        <w:rPr>
          <w:rFonts w:cs="Arial"/>
          <w:spacing w:val="-2"/>
        </w:rPr>
        <w:t xml:space="preserve"> CK,</w:t>
      </w:r>
      <w:r w:rsidRPr="00F74F25">
        <w:rPr>
          <w:rFonts w:cs="Arial"/>
          <w:spacing w:val="-3"/>
        </w:rPr>
        <w:t xml:space="preserve"> </w:t>
      </w:r>
      <w:r w:rsidRPr="00F74F25">
        <w:rPr>
          <w:rFonts w:cs="Arial"/>
          <w:spacing w:val="-1"/>
        </w:rPr>
        <w:t>CL</w:t>
      </w:r>
      <w:r w:rsidRPr="00F74F25">
        <w:rPr>
          <w:rFonts w:cs="Arial"/>
          <w:spacing w:val="-1"/>
          <w:vertAlign w:val="superscript"/>
        </w:rPr>
        <w:t>-</w:t>
      </w:r>
      <w:r w:rsidRPr="00F74F25">
        <w:rPr>
          <w:rFonts w:cs="Arial"/>
          <w:spacing w:val="-1"/>
        </w:rPr>
        <w:t>,</w:t>
      </w:r>
      <w:r w:rsidRPr="00F74F25">
        <w:rPr>
          <w:rFonts w:cs="Arial"/>
          <w:spacing w:val="2"/>
        </w:rPr>
        <w:t xml:space="preserve"> </w:t>
      </w:r>
      <w:r w:rsidRPr="00F74F25">
        <w:rPr>
          <w:rFonts w:cs="Arial"/>
          <w:spacing w:val="-1"/>
        </w:rPr>
        <w:t>CRE,</w:t>
      </w:r>
      <w:r w:rsidRPr="00F74F25">
        <w:rPr>
          <w:rFonts w:cs="Arial"/>
        </w:rPr>
        <w:t xml:space="preserve"> </w:t>
      </w:r>
      <w:r w:rsidRPr="00F74F25">
        <w:rPr>
          <w:rFonts w:cs="Arial"/>
          <w:spacing w:val="-1"/>
        </w:rPr>
        <w:t>GGT,</w:t>
      </w:r>
      <w:r w:rsidRPr="00F74F25">
        <w:rPr>
          <w:rFonts w:cs="Arial"/>
        </w:rPr>
        <w:t xml:space="preserve"> </w:t>
      </w:r>
      <w:r w:rsidRPr="00F74F25">
        <w:rPr>
          <w:rFonts w:cs="Arial"/>
          <w:spacing w:val="-1"/>
        </w:rPr>
        <w:t>GLOB,</w:t>
      </w:r>
      <w:r w:rsidRPr="00F74F25">
        <w:rPr>
          <w:rFonts w:cs="Arial"/>
          <w:spacing w:val="-4"/>
        </w:rPr>
        <w:t xml:space="preserve"> </w:t>
      </w:r>
      <w:r w:rsidRPr="00F74F25">
        <w:rPr>
          <w:rFonts w:cs="Arial"/>
          <w:spacing w:val="-1"/>
        </w:rPr>
        <w:t>GLU,</w:t>
      </w:r>
      <w:r w:rsidRPr="00F74F25">
        <w:rPr>
          <w:rFonts w:cs="Arial"/>
          <w:spacing w:val="53"/>
        </w:rPr>
        <w:t xml:space="preserve"> </w:t>
      </w:r>
      <w:r w:rsidRPr="00F74F25">
        <w:rPr>
          <w:rFonts w:cs="Arial"/>
          <w:spacing w:val="-1"/>
        </w:rPr>
        <w:t>K</w:t>
      </w:r>
      <w:r w:rsidRPr="00F74F25">
        <w:rPr>
          <w:rFonts w:cs="Arial"/>
          <w:spacing w:val="-1"/>
          <w:vertAlign w:val="superscript"/>
        </w:rPr>
        <w:t>+</w:t>
      </w:r>
      <w:r w:rsidRPr="00F74F25">
        <w:rPr>
          <w:rFonts w:cs="Arial"/>
          <w:spacing w:val="-1"/>
        </w:rPr>
        <w:t>,</w:t>
      </w:r>
      <w:r w:rsidRPr="00F74F25">
        <w:rPr>
          <w:rFonts w:cs="Arial"/>
          <w:spacing w:val="1"/>
        </w:rPr>
        <w:t xml:space="preserve"> </w:t>
      </w:r>
      <w:r w:rsidRPr="00F74F25">
        <w:rPr>
          <w:rFonts w:cs="Arial"/>
          <w:spacing w:val="-1"/>
        </w:rPr>
        <w:t>Mg</w:t>
      </w:r>
      <w:r w:rsidRPr="00F74F25">
        <w:rPr>
          <w:rFonts w:cs="Arial"/>
          <w:color w:val="1A1A1A"/>
          <w:spacing w:val="-2"/>
          <w:vertAlign w:val="superscript"/>
        </w:rPr>
        <w:t>2+</w:t>
      </w:r>
      <w:r w:rsidRPr="00F74F25">
        <w:rPr>
          <w:rFonts w:cs="Arial"/>
          <w:spacing w:val="-1"/>
        </w:rPr>
        <w:t>,</w:t>
      </w:r>
      <w:r w:rsidRPr="00F74F25">
        <w:rPr>
          <w:rFonts w:cs="Arial"/>
          <w:spacing w:val="2"/>
        </w:rPr>
        <w:t xml:space="preserve"> </w:t>
      </w:r>
      <w:r w:rsidRPr="00F74F25">
        <w:rPr>
          <w:rFonts w:cs="Arial"/>
          <w:spacing w:val="-1"/>
        </w:rPr>
        <w:t>Na</w:t>
      </w:r>
      <w:r w:rsidRPr="00F74F25">
        <w:rPr>
          <w:rFonts w:cs="Arial"/>
          <w:spacing w:val="-1"/>
          <w:vertAlign w:val="superscript"/>
        </w:rPr>
        <w:t>+</w:t>
      </w:r>
      <w:r w:rsidRPr="00F74F25">
        <w:rPr>
          <w:rFonts w:cs="Arial"/>
          <w:spacing w:val="-1"/>
        </w:rPr>
        <w:t>,</w:t>
      </w:r>
      <w:r w:rsidRPr="00F74F25">
        <w:rPr>
          <w:rFonts w:cs="Arial"/>
          <w:spacing w:val="-2"/>
        </w:rPr>
        <w:t xml:space="preserve"> </w:t>
      </w:r>
      <w:r w:rsidRPr="00F74F25">
        <w:rPr>
          <w:rFonts w:cs="Arial"/>
          <w:spacing w:val="-1"/>
        </w:rPr>
        <w:t>PHOS,</w:t>
      </w:r>
      <w:r w:rsidRPr="00F74F25">
        <w:rPr>
          <w:rFonts w:cs="Arial"/>
        </w:rPr>
        <w:t xml:space="preserve"> </w:t>
      </w:r>
      <w:r w:rsidRPr="00F74F25">
        <w:rPr>
          <w:rFonts w:cs="Arial"/>
          <w:spacing w:val="-1"/>
        </w:rPr>
        <w:t>T4, TBIL, tCO</w:t>
      </w:r>
      <w:r w:rsidRPr="00F74F25">
        <w:rPr>
          <w:rFonts w:cs="Arial"/>
          <w:spacing w:val="-1"/>
          <w:vertAlign w:val="subscript"/>
        </w:rPr>
        <w:t>2</w:t>
      </w:r>
      <w:r w:rsidRPr="00F74F25">
        <w:rPr>
          <w:rFonts w:cs="Arial"/>
          <w:spacing w:val="-1"/>
        </w:rPr>
        <w:t>,</w:t>
      </w:r>
      <w:r w:rsidRPr="00F74F25">
        <w:rPr>
          <w:rFonts w:cs="Arial"/>
          <w:spacing w:val="-2"/>
        </w:rPr>
        <w:t xml:space="preserve"> </w:t>
      </w:r>
      <w:r w:rsidRPr="00F74F25">
        <w:rPr>
          <w:rFonts w:cs="Arial"/>
          <w:spacing w:val="-1"/>
        </w:rPr>
        <w:t>TP,</w:t>
      </w:r>
      <w:r w:rsidRPr="00F74F25">
        <w:rPr>
          <w:rFonts w:cs="Arial"/>
          <w:spacing w:val="2"/>
        </w:rPr>
        <w:t xml:space="preserve"> </w:t>
      </w:r>
      <w:r w:rsidRPr="00F74F25">
        <w:rPr>
          <w:rFonts w:cs="Arial"/>
          <w:spacing w:val="-1"/>
        </w:rPr>
        <w:t>and</w:t>
      </w:r>
      <w:r w:rsidRPr="00F74F25">
        <w:rPr>
          <w:rFonts w:cs="Arial"/>
          <w:spacing w:val="-2"/>
        </w:rPr>
        <w:t xml:space="preserve"> </w:t>
      </w:r>
      <w:r w:rsidRPr="00F74F25">
        <w:rPr>
          <w:rFonts w:cs="Arial"/>
          <w:spacing w:val="-1"/>
        </w:rPr>
        <w:t>UA.</w:t>
      </w:r>
      <w:bookmarkStart w:id="3" w:name="_Hematology_analyzer._VetScan_HM5_(Abax"/>
      <w:bookmarkEnd w:id="3"/>
    </w:p>
    <w:p w14:paraId="3F85B02B" w14:textId="77777777" w:rsidR="00F74F25" w:rsidRPr="00F74F25" w:rsidRDefault="00F74F25" w:rsidP="00F74F25">
      <w:pPr>
        <w:pStyle w:val="BodyText"/>
        <w:numPr>
          <w:ilvl w:val="0"/>
          <w:numId w:val="11"/>
        </w:numPr>
        <w:ind w:left="360" w:right="340"/>
        <w:rPr>
          <w:rFonts w:cs="Arial"/>
        </w:rPr>
      </w:pPr>
      <w:r w:rsidRPr="00F74F25">
        <w:rPr>
          <w:rFonts w:cs="Arial"/>
          <w:b/>
          <w:spacing w:val="-1"/>
        </w:rPr>
        <w:t>Hematology</w:t>
      </w:r>
      <w:r w:rsidRPr="00F74F25">
        <w:rPr>
          <w:rFonts w:cs="Arial"/>
          <w:b/>
          <w:spacing w:val="-4"/>
        </w:rPr>
        <w:t xml:space="preserve"> </w:t>
      </w:r>
      <w:r w:rsidRPr="00F74F25">
        <w:rPr>
          <w:rFonts w:cs="Arial"/>
          <w:b/>
          <w:spacing w:val="-1"/>
        </w:rPr>
        <w:t>analyzer:</w:t>
      </w:r>
      <w:r w:rsidRPr="00F74F25">
        <w:rPr>
          <w:rFonts w:cs="Arial"/>
          <w:b/>
        </w:rPr>
        <w:t xml:space="preserve"> </w:t>
      </w:r>
      <w:proofErr w:type="spellStart"/>
      <w:r w:rsidRPr="00F74F25">
        <w:rPr>
          <w:rFonts w:cs="Arial"/>
          <w:spacing w:val="-1"/>
        </w:rPr>
        <w:t>VetScan</w:t>
      </w:r>
      <w:proofErr w:type="spellEnd"/>
      <w:r w:rsidRPr="00F74F25">
        <w:rPr>
          <w:rFonts w:cs="Arial"/>
          <w:spacing w:val="1"/>
        </w:rPr>
        <w:t xml:space="preserve"> </w:t>
      </w:r>
      <w:r w:rsidRPr="00F74F25">
        <w:rPr>
          <w:rFonts w:cs="Arial"/>
          <w:spacing w:val="-2"/>
        </w:rPr>
        <w:t>HM5</w:t>
      </w:r>
      <w:r w:rsidRPr="00F74F25">
        <w:rPr>
          <w:rFonts w:cs="Arial"/>
        </w:rPr>
        <w:t xml:space="preserve"> </w:t>
      </w:r>
      <w:r w:rsidRPr="00F74F25">
        <w:rPr>
          <w:rFonts w:cs="Arial"/>
          <w:spacing w:val="-1"/>
        </w:rPr>
        <w:t>(Abaxis,</w:t>
      </w:r>
      <w:r w:rsidRPr="00F74F25">
        <w:rPr>
          <w:rFonts w:cs="Arial"/>
          <w:spacing w:val="2"/>
        </w:rPr>
        <w:t xml:space="preserve"> </w:t>
      </w:r>
      <w:r w:rsidRPr="00F74F25">
        <w:rPr>
          <w:rFonts w:cs="Arial"/>
          <w:spacing w:val="-2"/>
        </w:rPr>
        <w:t>Union</w:t>
      </w:r>
      <w:r w:rsidRPr="00F74F25">
        <w:rPr>
          <w:rFonts w:cs="Arial"/>
        </w:rPr>
        <w:t xml:space="preserve"> </w:t>
      </w:r>
      <w:r w:rsidRPr="00F74F25">
        <w:rPr>
          <w:rFonts w:cs="Arial"/>
          <w:spacing w:val="-2"/>
        </w:rPr>
        <w:t>City,</w:t>
      </w:r>
      <w:r w:rsidRPr="00F74F25">
        <w:rPr>
          <w:rFonts w:cs="Arial"/>
          <w:spacing w:val="2"/>
        </w:rPr>
        <w:t xml:space="preserve"> </w:t>
      </w:r>
      <w:r w:rsidRPr="00F74F25">
        <w:rPr>
          <w:rFonts w:cs="Arial"/>
          <w:spacing w:val="-1"/>
        </w:rPr>
        <w:t>CA)</w:t>
      </w:r>
      <w:r w:rsidRPr="00F74F25">
        <w:rPr>
          <w:rFonts w:cs="Arial"/>
          <w:spacing w:val="2"/>
        </w:rPr>
        <w:t xml:space="preserve"> </w:t>
      </w:r>
      <w:proofErr w:type="gramStart"/>
      <w:r w:rsidRPr="00F74F25">
        <w:rPr>
          <w:rFonts w:cs="Arial"/>
          <w:spacing w:val="-2"/>
        </w:rPr>
        <w:t>Fully-automated</w:t>
      </w:r>
      <w:proofErr w:type="gramEnd"/>
      <w:r w:rsidRPr="00F74F25">
        <w:rPr>
          <w:rFonts w:cs="Arial"/>
          <w:spacing w:val="-2"/>
        </w:rPr>
        <w:t>,</w:t>
      </w:r>
      <w:r w:rsidRPr="00F74F25">
        <w:rPr>
          <w:rFonts w:cs="Arial"/>
          <w:spacing w:val="-1"/>
        </w:rPr>
        <w:t xml:space="preserve"> five-part differential</w:t>
      </w:r>
      <w:r w:rsidRPr="00F74F25">
        <w:rPr>
          <w:rFonts w:cs="Arial"/>
          <w:spacing w:val="78"/>
        </w:rPr>
        <w:t xml:space="preserve"> </w:t>
      </w:r>
      <w:r w:rsidRPr="00F74F25">
        <w:rPr>
          <w:rFonts w:cs="Arial"/>
          <w:spacing w:val="-1"/>
        </w:rPr>
        <w:t>hematology</w:t>
      </w:r>
      <w:r w:rsidRPr="00F74F25">
        <w:rPr>
          <w:rFonts w:cs="Arial"/>
          <w:spacing w:val="-2"/>
        </w:rPr>
        <w:t xml:space="preserve"> analyzer</w:t>
      </w:r>
      <w:r w:rsidRPr="00F74F25">
        <w:rPr>
          <w:rFonts w:cs="Arial"/>
          <w:spacing w:val="2"/>
        </w:rPr>
        <w:t xml:space="preserve"> </w:t>
      </w:r>
      <w:r w:rsidRPr="00F74F25">
        <w:rPr>
          <w:rFonts w:cs="Arial"/>
          <w:spacing w:val="-1"/>
        </w:rPr>
        <w:t>displaying</w:t>
      </w:r>
      <w:r w:rsidRPr="00F74F25">
        <w:rPr>
          <w:rFonts w:cs="Arial"/>
          <w:spacing w:val="3"/>
        </w:rPr>
        <w:t xml:space="preserve"> </w:t>
      </w:r>
      <w:r w:rsidRPr="00F74F25">
        <w:rPr>
          <w:rFonts w:cs="Arial"/>
        </w:rPr>
        <w:t>a</w:t>
      </w:r>
      <w:r w:rsidRPr="00F74F25">
        <w:rPr>
          <w:rFonts w:cs="Arial"/>
          <w:spacing w:val="-2"/>
        </w:rPr>
        <w:t xml:space="preserve"> </w:t>
      </w:r>
      <w:r w:rsidRPr="00F74F25">
        <w:rPr>
          <w:rFonts w:cs="Arial"/>
          <w:spacing w:val="-1"/>
        </w:rPr>
        <w:t>comprehensive</w:t>
      </w:r>
      <w:r w:rsidRPr="00F74F25">
        <w:rPr>
          <w:rFonts w:cs="Arial"/>
        </w:rPr>
        <w:t xml:space="preserve"> </w:t>
      </w:r>
      <w:r w:rsidRPr="00F74F25">
        <w:rPr>
          <w:rFonts w:cs="Arial"/>
          <w:spacing w:val="-1"/>
        </w:rPr>
        <w:t>22 parameters (WBC,</w:t>
      </w:r>
      <w:r w:rsidRPr="00F74F25">
        <w:rPr>
          <w:rFonts w:cs="Arial"/>
          <w:spacing w:val="2"/>
        </w:rPr>
        <w:t xml:space="preserve"> </w:t>
      </w:r>
      <w:r w:rsidRPr="00F74F25">
        <w:rPr>
          <w:rFonts w:cs="Arial"/>
          <w:spacing w:val="-3"/>
        </w:rPr>
        <w:t>LYM,</w:t>
      </w:r>
      <w:r w:rsidRPr="00F74F25">
        <w:rPr>
          <w:rFonts w:cs="Arial"/>
          <w:spacing w:val="4"/>
        </w:rPr>
        <w:t xml:space="preserve"> </w:t>
      </w:r>
      <w:r w:rsidRPr="00F74F25">
        <w:rPr>
          <w:rFonts w:cs="Arial"/>
          <w:spacing w:val="-1"/>
        </w:rPr>
        <w:t>MON,</w:t>
      </w:r>
      <w:r w:rsidRPr="00F74F25">
        <w:rPr>
          <w:rFonts w:cs="Arial"/>
          <w:spacing w:val="2"/>
        </w:rPr>
        <w:t xml:space="preserve"> </w:t>
      </w:r>
      <w:r w:rsidRPr="00F74F25">
        <w:rPr>
          <w:rFonts w:cs="Arial"/>
          <w:spacing w:val="-1"/>
        </w:rPr>
        <w:t>NEU,</w:t>
      </w:r>
      <w:r w:rsidRPr="00F74F25">
        <w:rPr>
          <w:rFonts w:cs="Arial"/>
          <w:spacing w:val="2"/>
        </w:rPr>
        <w:t xml:space="preserve"> </w:t>
      </w:r>
      <w:r w:rsidRPr="00F74F25">
        <w:rPr>
          <w:rFonts w:cs="Arial"/>
          <w:spacing w:val="-1"/>
        </w:rPr>
        <w:t xml:space="preserve">BAS, </w:t>
      </w:r>
      <w:r w:rsidRPr="00F74F25">
        <w:rPr>
          <w:rFonts w:cs="Arial"/>
          <w:spacing w:val="-2"/>
        </w:rPr>
        <w:t>EOS,</w:t>
      </w:r>
      <w:r w:rsidRPr="00F74F25">
        <w:rPr>
          <w:rFonts w:cs="Arial"/>
          <w:spacing w:val="42"/>
        </w:rPr>
        <w:t xml:space="preserve"> </w:t>
      </w:r>
      <w:r w:rsidRPr="00F74F25">
        <w:rPr>
          <w:rFonts w:cs="Arial"/>
          <w:spacing w:val="-2"/>
        </w:rPr>
        <w:t>LYM%,</w:t>
      </w:r>
      <w:r w:rsidRPr="00F74F25">
        <w:rPr>
          <w:rFonts w:cs="Arial"/>
          <w:spacing w:val="2"/>
        </w:rPr>
        <w:t xml:space="preserve"> </w:t>
      </w:r>
      <w:r w:rsidRPr="00F74F25">
        <w:rPr>
          <w:rFonts w:cs="Arial"/>
          <w:spacing w:val="-1"/>
        </w:rPr>
        <w:t>MON%,</w:t>
      </w:r>
      <w:r w:rsidRPr="00F74F25">
        <w:rPr>
          <w:rFonts w:cs="Arial"/>
          <w:spacing w:val="2"/>
        </w:rPr>
        <w:t xml:space="preserve"> </w:t>
      </w:r>
      <w:r w:rsidRPr="00F74F25">
        <w:rPr>
          <w:rFonts w:cs="Arial"/>
          <w:spacing w:val="-1"/>
        </w:rPr>
        <w:t>NEU%,</w:t>
      </w:r>
      <w:r w:rsidRPr="00F74F25">
        <w:rPr>
          <w:rFonts w:cs="Arial"/>
          <w:spacing w:val="-3"/>
        </w:rPr>
        <w:t xml:space="preserve"> </w:t>
      </w:r>
      <w:r w:rsidRPr="00F74F25">
        <w:rPr>
          <w:rFonts w:cs="Arial"/>
          <w:spacing w:val="-1"/>
        </w:rPr>
        <w:t>EOS%, BAS%,</w:t>
      </w:r>
      <w:r w:rsidRPr="00F74F25">
        <w:rPr>
          <w:rFonts w:cs="Arial"/>
          <w:spacing w:val="2"/>
        </w:rPr>
        <w:t xml:space="preserve"> </w:t>
      </w:r>
      <w:r w:rsidRPr="00F74F25">
        <w:rPr>
          <w:rFonts w:cs="Arial"/>
          <w:spacing w:val="-2"/>
        </w:rPr>
        <w:t>RBC,</w:t>
      </w:r>
      <w:r w:rsidRPr="00F74F25">
        <w:rPr>
          <w:rFonts w:cs="Arial"/>
          <w:spacing w:val="-1"/>
        </w:rPr>
        <w:t xml:space="preserve"> HGB, </w:t>
      </w:r>
      <w:r w:rsidRPr="00F74F25">
        <w:rPr>
          <w:rFonts w:cs="Arial"/>
          <w:spacing w:val="-2"/>
        </w:rPr>
        <w:t>HCT,</w:t>
      </w:r>
      <w:r w:rsidRPr="00F74F25">
        <w:rPr>
          <w:rFonts w:cs="Arial"/>
          <w:spacing w:val="2"/>
        </w:rPr>
        <w:t xml:space="preserve"> </w:t>
      </w:r>
      <w:r w:rsidRPr="00F74F25">
        <w:rPr>
          <w:rFonts w:cs="Arial"/>
          <w:spacing w:val="-2"/>
        </w:rPr>
        <w:t>MCV,</w:t>
      </w:r>
      <w:r w:rsidRPr="00F74F25">
        <w:rPr>
          <w:rFonts w:cs="Arial"/>
          <w:spacing w:val="2"/>
        </w:rPr>
        <w:t xml:space="preserve"> </w:t>
      </w:r>
      <w:r w:rsidRPr="00F74F25">
        <w:rPr>
          <w:rFonts w:cs="Arial"/>
          <w:spacing w:val="-2"/>
        </w:rPr>
        <w:t>MCH,</w:t>
      </w:r>
      <w:r w:rsidRPr="00F74F25">
        <w:rPr>
          <w:rFonts w:cs="Arial"/>
          <w:spacing w:val="2"/>
        </w:rPr>
        <w:t xml:space="preserve"> </w:t>
      </w:r>
      <w:r w:rsidRPr="00F74F25">
        <w:rPr>
          <w:rFonts w:cs="Arial"/>
          <w:spacing w:val="-2"/>
        </w:rPr>
        <w:t>MCHC,</w:t>
      </w:r>
      <w:r w:rsidRPr="00F74F25">
        <w:rPr>
          <w:rFonts w:cs="Arial"/>
          <w:spacing w:val="2"/>
        </w:rPr>
        <w:t xml:space="preserve"> </w:t>
      </w:r>
      <w:r w:rsidRPr="00F74F25">
        <w:rPr>
          <w:rFonts w:cs="Arial"/>
          <w:spacing w:val="-1"/>
        </w:rPr>
        <w:t xml:space="preserve">RDW, </w:t>
      </w:r>
      <w:r w:rsidRPr="00F74F25">
        <w:rPr>
          <w:rFonts w:cs="Arial"/>
          <w:spacing w:val="-2"/>
        </w:rPr>
        <w:t>PLT,</w:t>
      </w:r>
      <w:r w:rsidRPr="00F74F25">
        <w:rPr>
          <w:rFonts w:cs="Arial"/>
          <w:spacing w:val="-1"/>
        </w:rPr>
        <w:t xml:space="preserve"> </w:t>
      </w:r>
      <w:r w:rsidRPr="00F74F25">
        <w:rPr>
          <w:rFonts w:cs="Arial"/>
          <w:spacing w:val="-2"/>
        </w:rPr>
        <w:t>MPV,</w:t>
      </w:r>
      <w:r w:rsidRPr="00F74F25">
        <w:rPr>
          <w:rFonts w:cs="Arial"/>
          <w:spacing w:val="2"/>
        </w:rPr>
        <w:t xml:space="preserve"> </w:t>
      </w:r>
      <w:r w:rsidRPr="00F74F25">
        <w:rPr>
          <w:rFonts w:cs="Arial"/>
          <w:spacing w:val="-1"/>
        </w:rPr>
        <w:t>PCT,</w:t>
      </w:r>
      <w:r w:rsidRPr="00F74F25">
        <w:rPr>
          <w:rFonts w:cs="Arial"/>
          <w:spacing w:val="59"/>
        </w:rPr>
        <w:t xml:space="preserve"> </w:t>
      </w:r>
      <w:r w:rsidRPr="00F74F25">
        <w:rPr>
          <w:rFonts w:cs="Arial"/>
        </w:rPr>
        <w:t>PDW)</w:t>
      </w:r>
      <w:r w:rsidRPr="00F74F25">
        <w:rPr>
          <w:rFonts w:cs="Arial"/>
          <w:spacing w:val="-1"/>
        </w:rPr>
        <w:t xml:space="preserve"> </w:t>
      </w:r>
      <w:r w:rsidRPr="00F74F25">
        <w:rPr>
          <w:rFonts w:cs="Arial"/>
          <w:spacing w:val="-2"/>
        </w:rPr>
        <w:t>with</w:t>
      </w:r>
      <w:r w:rsidRPr="00F74F25">
        <w:rPr>
          <w:rFonts w:cs="Arial"/>
        </w:rPr>
        <w:t xml:space="preserve"> </w:t>
      </w:r>
      <w:r w:rsidRPr="00F74F25">
        <w:rPr>
          <w:rFonts w:cs="Arial"/>
          <w:spacing w:val="-1"/>
        </w:rPr>
        <w:t>cellular</w:t>
      </w:r>
      <w:r w:rsidRPr="00F74F25">
        <w:rPr>
          <w:rFonts w:cs="Arial"/>
          <w:spacing w:val="2"/>
        </w:rPr>
        <w:t xml:space="preserve"> </w:t>
      </w:r>
      <w:r w:rsidRPr="00F74F25">
        <w:rPr>
          <w:rFonts w:cs="Arial"/>
          <w:spacing w:val="-1"/>
        </w:rPr>
        <w:t>histograms</w:t>
      </w:r>
      <w:r w:rsidRPr="00F74F25">
        <w:rPr>
          <w:rFonts w:cs="Arial"/>
          <w:spacing w:val="-2"/>
        </w:rPr>
        <w:t xml:space="preserve"> </w:t>
      </w:r>
      <w:r w:rsidRPr="00F74F25">
        <w:rPr>
          <w:rFonts w:cs="Arial"/>
          <w:spacing w:val="-1"/>
        </w:rPr>
        <w:t>on</w:t>
      </w:r>
      <w:r w:rsidRPr="00F74F25">
        <w:rPr>
          <w:rFonts w:cs="Arial"/>
        </w:rPr>
        <w:t xml:space="preserve"> </w:t>
      </w:r>
      <w:r w:rsidRPr="00F74F25">
        <w:rPr>
          <w:rFonts w:cs="Arial"/>
          <w:spacing w:val="-1"/>
        </w:rPr>
        <w:t>an</w:t>
      </w:r>
      <w:r w:rsidRPr="00F74F25">
        <w:rPr>
          <w:rFonts w:cs="Arial"/>
          <w:spacing w:val="-2"/>
        </w:rPr>
        <w:t xml:space="preserve"> </w:t>
      </w:r>
      <w:r w:rsidRPr="00F74F25">
        <w:rPr>
          <w:rFonts w:cs="Arial"/>
          <w:spacing w:val="-1"/>
        </w:rPr>
        <w:t>easy-to-read</w:t>
      </w:r>
      <w:r w:rsidRPr="00F74F25">
        <w:rPr>
          <w:rFonts w:cs="Arial"/>
          <w:spacing w:val="-2"/>
        </w:rPr>
        <w:t xml:space="preserve"> </w:t>
      </w:r>
      <w:r w:rsidRPr="00F74F25">
        <w:rPr>
          <w:rFonts w:cs="Arial"/>
          <w:spacing w:val="-1"/>
        </w:rPr>
        <w:t xml:space="preserve">touch-screen. </w:t>
      </w:r>
      <w:proofErr w:type="spellStart"/>
      <w:r w:rsidRPr="00F74F25">
        <w:rPr>
          <w:rFonts w:cs="Arial"/>
          <w:spacing w:val="-1"/>
        </w:rPr>
        <w:t>VetScan</w:t>
      </w:r>
      <w:proofErr w:type="spellEnd"/>
      <w:r w:rsidRPr="00F74F25">
        <w:rPr>
          <w:rFonts w:cs="Arial"/>
          <w:spacing w:val="-4"/>
        </w:rPr>
        <w:t xml:space="preserve"> </w:t>
      </w:r>
      <w:r w:rsidRPr="00F74F25">
        <w:rPr>
          <w:rFonts w:cs="Arial"/>
          <w:spacing w:val="-1"/>
        </w:rPr>
        <w:t>HM5</w:t>
      </w:r>
      <w:r w:rsidRPr="00F74F25">
        <w:rPr>
          <w:rFonts w:cs="Arial"/>
        </w:rPr>
        <w:t xml:space="preserve"> </w:t>
      </w:r>
      <w:r w:rsidRPr="00F74F25">
        <w:rPr>
          <w:rFonts w:cs="Arial"/>
          <w:spacing w:val="-1"/>
        </w:rPr>
        <w:t>uses</w:t>
      </w:r>
      <w:r w:rsidRPr="00F74F25">
        <w:rPr>
          <w:rFonts w:cs="Arial"/>
          <w:spacing w:val="1"/>
        </w:rPr>
        <w:t xml:space="preserve"> </w:t>
      </w:r>
      <w:r w:rsidRPr="00F74F25">
        <w:rPr>
          <w:rFonts w:cs="Arial"/>
          <w:spacing w:val="-1"/>
        </w:rPr>
        <w:t>50</w:t>
      </w:r>
      <w:r w:rsidRPr="00F74F25">
        <w:rPr>
          <w:rFonts w:cs="Arial"/>
          <w:spacing w:val="-2"/>
        </w:rPr>
        <w:t xml:space="preserve"> </w:t>
      </w:r>
      <w:proofErr w:type="spellStart"/>
      <w:r w:rsidRPr="00F74F25">
        <w:rPr>
          <w:rFonts w:cs="Arial"/>
        </w:rPr>
        <w:t>μL</w:t>
      </w:r>
      <w:proofErr w:type="spellEnd"/>
      <w:r w:rsidRPr="00F74F25">
        <w:rPr>
          <w:rFonts w:cs="Arial"/>
        </w:rPr>
        <w:t xml:space="preserve"> </w:t>
      </w:r>
      <w:r w:rsidRPr="00F74F25">
        <w:rPr>
          <w:rFonts w:cs="Arial"/>
          <w:spacing w:val="-1"/>
        </w:rPr>
        <w:t>sample</w:t>
      </w:r>
      <w:r w:rsidRPr="00F74F25">
        <w:rPr>
          <w:rFonts w:cs="Arial"/>
          <w:spacing w:val="-2"/>
        </w:rPr>
        <w:t xml:space="preserve"> </w:t>
      </w:r>
      <w:r w:rsidRPr="00F74F25">
        <w:rPr>
          <w:rFonts w:cs="Arial"/>
          <w:spacing w:val="-1"/>
        </w:rPr>
        <w:t>size and a</w:t>
      </w:r>
      <w:r w:rsidRPr="00F74F25">
        <w:rPr>
          <w:rFonts w:cs="Arial"/>
          <w:spacing w:val="-2"/>
        </w:rPr>
        <w:t>llows</w:t>
      </w:r>
      <w:r w:rsidRPr="00F74F25">
        <w:rPr>
          <w:rFonts w:cs="Arial"/>
          <w:spacing w:val="1"/>
        </w:rPr>
        <w:t xml:space="preserve"> </w:t>
      </w:r>
      <w:r w:rsidRPr="00F74F25">
        <w:rPr>
          <w:rFonts w:cs="Arial"/>
          <w:spacing w:val="-1"/>
        </w:rPr>
        <w:t>analysis</w:t>
      </w:r>
      <w:r w:rsidRPr="00F74F25">
        <w:rPr>
          <w:rFonts w:cs="Arial"/>
          <w:spacing w:val="1"/>
        </w:rPr>
        <w:t xml:space="preserve"> </w:t>
      </w:r>
      <w:r w:rsidRPr="00F74F25">
        <w:rPr>
          <w:rFonts w:cs="Arial"/>
          <w:spacing w:val="-2"/>
        </w:rPr>
        <w:t>of</w:t>
      </w:r>
      <w:r w:rsidRPr="00F74F25">
        <w:rPr>
          <w:rFonts w:cs="Arial"/>
          <w:spacing w:val="4"/>
        </w:rPr>
        <w:t xml:space="preserve"> </w:t>
      </w:r>
      <w:r w:rsidRPr="00F74F25">
        <w:rPr>
          <w:rFonts w:cs="Arial"/>
          <w:spacing w:val="-1"/>
        </w:rPr>
        <w:t>low-volume</w:t>
      </w:r>
      <w:r w:rsidRPr="00F74F25">
        <w:rPr>
          <w:rFonts w:cs="Arial"/>
        </w:rPr>
        <w:t xml:space="preserve"> </w:t>
      </w:r>
      <w:r w:rsidRPr="00F74F25">
        <w:rPr>
          <w:rFonts w:cs="Arial"/>
          <w:spacing w:val="-1"/>
        </w:rPr>
        <w:t>samples</w:t>
      </w:r>
      <w:r w:rsidRPr="00F74F25">
        <w:rPr>
          <w:rFonts w:cs="Arial"/>
          <w:spacing w:val="1"/>
        </w:rPr>
        <w:t xml:space="preserve"> </w:t>
      </w:r>
      <w:r w:rsidRPr="00F74F25">
        <w:rPr>
          <w:rFonts w:cs="Arial"/>
          <w:spacing w:val="-1"/>
        </w:rPr>
        <w:t>and</w:t>
      </w:r>
      <w:r w:rsidRPr="00F74F25">
        <w:rPr>
          <w:rFonts w:cs="Arial"/>
          <w:spacing w:val="-2"/>
        </w:rPr>
        <w:t xml:space="preserve"> </w:t>
      </w:r>
      <w:r w:rsidRPr="00F74F25">
        <w:rPr>
          <w:rFonts w:cs="Arial"/>
          <w:spacing w:val="-1"/>
        </w:rPr>
        <w:t>replicating</w:t>
      </w:r>
      <w:r w:rsidRPr="00F74F25">
        <w:rPr>
          <w:rFonts w:cs="Arial"/>
        </w:rPr>
        <w:t xml:space="preserve"> </w:t>
      </w:r>
      <w:r w:rsidRPr="00F74F25">
        <w:rPr>
          <w:rFonts w:cs="Arial"/>
          <w:spacing w:val="-1"/>
        </w:rPr>
        <w:t>runs</w:t>
      </w:r>
      <w:r w:rsidRPr="00F74F25">
        <w:rPr>
          <w:rFonts w:cs="Arial"/>
          <w:spacing w:val="-4"/>
        </w:rPr>
        <w:t xml:space="preserve"> </w:t>
      </w:r>
      <w:r w:rsidRPr="00F74F25">
        <w:rPr>
          <w:rFonts w:cs="Arial"/>
        </w:rPr>
        <w:t>for</w:t>
      </w:r>
      <w:r w:rsidRPr="00F74F25">
        <w:rPr>
          <w:rFonts w:cs="Arial"/>
          <w:spacing w:val="-1"/>
        </w:rPr>
        <w:t xml:space="preserve"> small</w:t>
      </w:r>
      <w:r w:rsidRPr="00F74F25">
        <w:rPr>
          <w:rFonts w:cs="Arial"/>
        </w:rPr>
        <w:t xml:space="preserve"> </w:t>
      </w:r>
      <w:r w:rsidRPr="00F74F25">
        <w:rPr>
          <w:rFonts w:cs="Arial"/>
          <w:spacing w:val="-2"/>
        </w:rPr>
        <w:t>or</w:t>
      </w:r>
      <w:r w:rsidRPr="00F74F25">
        <w:rPr>
          <w:rFonts w:cs="Arial"/>
          <w:spacing w:val="2"/>
        </w:rPr>
        <w:t xml:space="preserve"> </w:t>
      </w:r>
      <w:r w:rsidRPr="00F74F25">
        <w:rPr>
          <w:rFonts w:cs="Arial"/>
          <w:spacing w:val="-2"/>
        </w:rPr>
        <w:t>young</w:t>
      </w:r>
      <w:r w:rsidRPr="00F74F25">
        <w:rPr>
          <w:rFonts w:cs="Arial"/>
        </w:rPr>
        <w:t xml:space="preserve"> </w:t>
      </w:r>
      <w:r w:rsidRPr="00F74F25">
        <w:rPr>
          <w:rFonts w:cs="Arial"/>
          <w:spacing w:val="-1"/>
        </w:rPr>
        <w:t>animals.</w:t>
      </w:r>
    </w:p>
    <w:p w14:paraId="06C43B50" w14:textId="77777777" w:rsidR="00F74F25" w:rsidRPr="00F74F25" w:rsidRDefault="00F74F25" w:rsidP="00F74F25">
      <w:pPr>
        <w:pStyle w:val="Heading1"/>
        <w:numPr>
          <w:ilvl w:val="0"/>
          <w:numId w:val="11"/>
        </w:numPr>
        <w:tabs>
          <w:tab w:val="num" w:pos="720"/>
        </w:tabs>
        <w:ind w:left="360" w:hanging="360"/>
        <w:rPr>
          <w:rFonts w:ascii="Arial" w:hAnsi="Arial" w:cs="Arial"/>
          <w:b w:val="0"/>
          <w:bCs w:val="0"/>
          <w:sz w:val="22"/>
          <w:szCs w:val="22"/>
        </w:rPr>
      </w:pPr>
      <w:bookmarkStart w:id="4" w:name="_Coagulopathy_Analysis:"/>
      <w:bookmarkEnd w:id="4"/>
      <w:r w:rsidRPr="00F74F25">
        <w:rPr>
          <w:rFonts w:ascii="Arial" w:hAnsi="Arial" w:cs="Arial"/>
          <w:spacing w:val="-1"/>
          <w:sz w:val="22"/>
          <w:szCs w:val="22"/>
        </w:rPr>
        <w:t>Coagulopathy</w:t>
      </w:r>
      <w:r w:rsidRPr="00F74F25">
        <w:rPr>
          <w:rFonts w:ascii="Arial" w:hAnsi="Arial" w:cs="Arial"/>
          <w:sz w:val="22"/>
          <w:szCs w:val="22"/>
        </w:rPr>
        <w:t xml:space="preserve"> </w:t>
      </w:r>
      <w:r w:rsidRPr="00F74F25">
        <w:rPr>
          <w:rFonts w:ascii="Arial" w:hAnsi="Arial" w:cs="Arial"/>
          <w:spacing w:val="-2"/>
          <w:sz w:val="22"/>
          <w:szCs w:val="22"/>
        </w:rPr>
        <w:t>Analysis</w:t>
      </w:r>
      <w:r w:rsidRPr="00F74F25">
        <w:rPr>
          <w:rFonts w:ascii="Arial" w:hAnsi="Arial" w:cs="Arial"/>
          <w:b w:val="0"/>
          <w:spacing w:val="-2"/>
          <w:sz w:val="22"/>
          <w:szCs w:val="22"/>
        </w:rPr>
        <w:t>:</w:t>
      </w:r>
    </w:p>
    <w:p w14:paraId="31242FCD" w14:textId="77777777" w:rsidR="00F74F25" w:rsidRPr="00F74F25" w:rsidRDefault="00F74F25" w:rsidP="00F74F25">
      <w:pPr>
        <w:pStyle w:val="BodyText"/>
        <w:numPr>
          <w:ilvl w:val="1"/>
          <w:numId w:val="11"/>
        </w:numPr>
        <w:ind w:left="720" w:right="175" w:hanging="359"/>
        <w:rPr>
          <w:rFonts w:cs="Arial"/>
        </w:rPr>
      </w:pPr>
      <w:bookmarkStart w:id="5" w:name="o_Thrombelastograph®_Hemostasis_Analyzer"/>
      <w:bookmarkEnd w:id="5"/>
      <w:proofErr w:type="spellStart"/>
      <w:r w:rsidRPr="00F74F25">
        <w:rPr>
          <w:rFonts w:cs="Arial"/>
          <w:b/>
          <w:spacing w:val="-1"/>
        </w:rPr>
        <w:t>Thromboelastograph</w:t>
      </w:r>
      <w:proofErr w:type="spellEnd"/>
      <w:r w:rsidRPr="00F74F25">
        <w:rPr>
          <w:rFonts w:cs="Arial"/>
          <w:b/>
          <w:spacing w:val="-1"/>
          <w:position w:val="10"/>
        </w:rPr>
        <w:t>®</w:t>
      </w:r>
      <w:r w:rsidRPr="00F74F25">
        <w:rPr>
          <w:rFonts w:cs="Arial"/>
          <w:b/>
          <w:spacing w:val="20"/>
          <w:position w:val="10"/>
        </w:rPr>
        <w:t xml:space="preserve"> </w:t>
      </w:r>
      <w:r w:rsidRPr="00F74F25">
        <w:rPr>
          <w:rFonts w:cs="Arial"/>
          <w:b/>
          <w:spacing w:val="-1"/>
        </w:rPr>
        <w:t>Hemostasis</w:t>
      </w:r>
      <w:r w:rsidRPr="00F74F25">
        <w:rPr>
          <w:rFonts w:cs="Arial"/>
          <w:b/>
          <w:spacing w:val="3"/>
        </w:rPr>
        <w:t xml:space="preserve"> </w:t>
      </w:r>
      <w:r w:rsidRPr="00F74F25">
        <w:rPr>
          <w:rFonts w:cs="Arial"/>
          <w:b/>
          <w:spacing w:val="-2"/>
        </w:rPr>
        <w:t>Analyzer</w:t>
      </w:r>
      <w:r w:rsidRPr="00F74F25">
        <w:rPr>
          <w:rFonts w:cs="Arial"/>
          <w:b/>
          <w:spacing w:val="1"/>
        </w:rPr>
        <w:t xml:space="preserve"> </w:t>
      </w:r>
      <w:r w:rsidRPr="00F74F25">
        <w:rPr>
          <w:rFonts w:cs="Arial"/>
          <w:b/>
          <w:spacing w:val="-1"/>
        </w:rPr>
        <w:t>System:</w:t>
      </w:r>
      <w:r w:rsidRPr="00F74F25">
        <w:rPr>
          <w:rFonts w:cs="Arial"/>
          <w:b/>
        </w:rPr>
        <w:t xml:space="preserve"> </w:t>
      </w:r>
      <w:r w:rsidRPr="00F74F25">
        <w:rPr>
          <w:rFonts w:cs="Arial"/>
          <w:spacing w:val="-1"/>
        </w:rPr>
        <w:t>TEG</w:t>
      </w:r>
      <w:r w:rsidRPr="00F74F25">
        <w:rPr>
          <w:rFonts w:cs="Arial"/>
          <w:spacing w:val="2"/>
        </w:rPr>
        <w:t xml:space="preserve"> </w:t>
      </w:r>
      <w:r w:rsidRPr="00F74F25">
        <w:rPr>
          <w:rFonts w:cs="Arial"/>
          <w:spacing w:val="-1"/>
        </w:rPr>
        <w:t>5000</w:t>
      </w:r>
      <w:r w:rsidRPr="00F74F25">
        <w:rPr>
          <w:rFonts w:cs="Arial"/>
          <w:spacing w:val="-2"/>
        </w:rPr>
        <w:t xml:space="preserve"> </w:t>
      </w:r>
      <w:r w:rsidRPr="00F74F25">
        <w:rPr>
          <w:rFonts w:cs="Arial"/>
          <w:spacing w:val="-1"/>
        </w:rPr>
        <w:t>with</w:t>
      </w:r>
      <w:r w:rsidRPr="00F74F25">
        <w:rPr>
          <w:rFonts w:cs="Arial"/>
        </w:rPr>
        <w:t xml:space="preserve"> 2 </w:t>
      </w:r>
      <w:r w:rsidRPr="00F74F25">
        <w:rPr>
          <w:rFonts w:cs="Arial"/>
          <w:spacing w:val="-1"/>
        </w:rPr>
        <w:t>independent</w:t>
      </w:r>
      <w:r w:rsidRPr="00F74F25">
        <w:rPr>
          <w:rFonts w:cs="Arial"/>
          <w:spacing w:val="-2"/>
        </w:rPr>
        <w:t xml:space="preserve"> </w:t>
      </w:r>
      <w:r w:rsidRPr="00F74F25">
        <w:rPr>
          <w:rFonts w:cs="Arial"/>
          <w:spacing w:val="-1"/>
        </w:rPr>
        <w:t>measuring</w:t>
      </w:r>
      <w:r w:rsidRPr="00F74F25">
        <w:rPr>
          <w:rFonts w:cs="Arial"/>
          <w:spacing w:val="22"/>
        </w:rPr>
        <w:t xml:space="preserve"> </w:t>
      </w:r>
      <w:r w:rsidRPr="00F74F25">
        <w:rPr>
          <w:rFonts w:cs="Arial"/>
          <w:spacing w:val="-1"/>
        </w:rPr>
        <w:t>channels</w:t>
      </w:r>
      <w:r w:rsidRPr="00F74F25">
        <w:rPr>
          <w:rFonts w:cs="Arial"/>
          <w:spacing w:val="1"/>
        </w:rPr>
        <w:t xml:space="preserve"> </w:t>
      </w:r>
      <w:r w:rsidRPr="00F74F25">
        <w:rPr>
          <w:rFonts w:cs="Arial"/>
          <w:spacing w:val="-1"/>
        </w:rPr>
        <w:t xml:space="preserve">per </w:t>
      </w:r>
      <w:r w:rsidRPr="00F74F25">
        <w:rPr>
          <w:rFonts w:cs="Arial"/>
          <w:spacing w:val="-2"/>
        </w:rPr>
        <w:t>analyzer</w:t>
      </w:r>
      <w:r w:rsidRPr="00F74F25">
        <w:rPr>
          <w:rFonts w:cs="Arial"/>
          <w:spacing w:val="2"/>
        </w:rPr>
        <w:t xml:space="preserve"> </w:t>
      </w:r>
      <w:r w:rsidRPr="00F74F25">
        <w:rPr>
          <w:rFonts w:cs="Arial"/>
          <w:spacing w:val="-1"/>
        </w:rPr>
        <w:t>(</w:t>
      </w:r>
      <w:proofErr w:type="spellStart"/>
      <w:r w:rsidRPr="00F74F25">
        <w:rPr>
          <w:rFonts w:cs="Arial"/>
          <w:spacing w:val="-1"/>
        </w:rPr>
        <w:t>Haemonetics</w:t>
      </w:r>
      <w:proofErr w:type="spellEnd"/>
      <w:r w:rsidRPr="00F74F25">
        <w:rPr>
          <w:rFonts w:cs="Arial"/>
          <w:spacing w:val="-1"/>
        </w:rPr>
        <w:t>,</w:t>
      </w:r>
      <w:r w:rsidRPr="00F74F25">
        <w:rPr>
          <w:rFonts w:cs="Arial"/>
          <w:spacing w:val="2"/>
        </w:rPr>
        <w:t xml:space="preserve"> </w:t>
      </w:r>
      <w:r w:rsidRPr="00F74F25">
        <w:rPr>
          <w:rFonts w:cs="Arial"/>
          <w:spacing w:val="-1"/>
        </w:rPr>
        <w:t>Braintree,</w:t>
      </w:r>
      <w:r w:rsidRPr="00F74F25">
        <w:rPr>
          <w:rFonts w:cs="Arial"/>
          <w:spacing w:val="2"/>
        </w:rPr>
        <w:t xml:space="preserve"> </w:t>
      </w:r>
      <w:r w:rsidRPr="00F74F25">
        <w:rPr>
          <w:rFonts w:cs="Arial"/>
          <w:spacing w:val="-2"/>
        </w:rPr>
        <w:t>MA).</w:t>
      </w:r>
      <w:r w:rsidRPr="00F74F25">
        <w:rPr>
          <w:rFonts w:cs="Arial"/>
          <w:spacing w:val="2"/>
        </w:rPr>
        <w:t xml:space="preserve"> </w:t>
      </w:r>
      <w:r w:rsidRPr="00F74F25">
        <w:rPr>
          <w:rFonts w:cs="Arial"/>
        </w:rPr>
        <w:t xml:space="preserve">A </w:t>
      </w:r>
      <w:r w:rsidRPr="00F74F25">
        <w:rPr>
          <w:rFonts w:cs="Arial"/>
          <w:spacing w:val="-1"/>
        </w:rPr>
        <w:t>diagnostic</w:t>
      </w:r>
      <w:r w:rsidRPr="00F74F25">
        <w:rPr>
          <w:rFonts w:cs="Arial"/>
          <w:spacing w:val="1"/>
        </w:rPr>
        <w:t xml:space="preserve"> </w:t>
      </w:r>
      <w:r w:rsidRPr="00F74F25">
        <w:rPr>
          <w:rFonts w:cs="Arial"/>
          <w:spacing w:val="-1"/>
        </w:rPr>
        <w:t xml:space="preserve">instrument that </w:t>
      </w:r>
      <w:r w:rsidRPr="00F74F25">
        <w:rPr>
          <w:rFonts w:cs="Arial"/>
          <w:spacing w:val="-2"/>
        </w:rPr>
        <w:t>provides</w:t>
      </w:r>
      <w:r w:rsidRPr="00F74F25">
        <w:rPr>
          <w:rFonts w:cs="Arial"/>
          <w:spacing w:val="50"/>
        </w:rPr>
        <w:t xml:space="preserve"> </w:t>
      </w:r>
      <w:r w:rsidRPr="00F74F25">
        <w:rPr>
          <w:rFonts w:cs="Arial"/>
          <w:spacing w:val="-1"/>
        </w:rPr>
        <w:t>comprehensive whole</w:t>
      </w:r>
      <w:r w:rsidRPr="00F74F25">
        <w:rPr>
          <w:rFonts w:cs="Arial"/>
        </w:rPr>
        <w:t xml:space="preserve"> </w:t>
      </w:r>
      <w:r w:rsidRPr="00F74F25">
        <w:rPr>
          <w:rFonts w:cs="Arial"/>
          <w:spacing w:val="-1"/>
        </w:rPr>
        <w:t>blood</w:t>
      </w:r>
      <w:r w:rsidRPr="00F74F25">
        <w:rPr>
          <w:rFonts w:cs="Arial"/>
        </w:rPr>
        <w:t xml:space="preserve"> </w:t>
      </w:r>
      <w:r w:rsidRPr="00F74F25">
        <w:rPr>
          <w:rFonts w:cs="Arial"/>
          <w:spacing w:val="-1"/>
        </w:rPr>
        <w:t>(360</w:t>
      </w:r>
      <w:r w:rsidRPr="00F74F25">
        <w:rPr>
          <w:rFonts w:cs="Arial"/>
          <w:spacing w:val="-2"/>
        </w:rPr>
        <w:t>µ</w:t>
      </w:r>
      <w:r w:rsidRPr="00F74F25">
        <w:rPr>
          <w:rFonts w:cs="Arial"/>
          <w:spacing w:val="-1"/>
        </w:rPr>
        <w:t>L)</w:t>
      </w:r>
      <w:r w:rsidRPr="00F74F25">
        <w:rPr>
          <w:rFonts w:cs="Arial"/>
          <w:spacing w:val="1"/>
        </w:rPr>
        <w:t xml:space="preserve"> </w:t>
      </w:r>
      <w:r w:rsidRPr="00F74F25">
        <w:rPr>
          <w:rFonts w:cs="Arial"/>
          <w:spacing w:val="-1"/>
        </w:rPr>
        <w:t>hemostasis</w:t>
      </w:r>
      <w:r w:rsidRPr="00F74F25">
        <w:rPr>
          <w:rFonts w:cs="Arial"/>
          <w:spacing w:val="-2"/>
        </w:rPr>
        <w:t xml:space="preserve"> </w:t>
      </w:r>
      <w:r w:rsidRPr="00F74F25">
        <w:rPr>
          <w:rFonts w:cs="Arial"/>
          <w:spacing w:val="-1"/>
        </w:rPr>
        <w:t>testing that</w:t>
      </w:r>
      <w:r w:rsidRPr="00F74F25">
        <w:rPr>
          <w:rFonts w:cs="Arial"/>
          <w:spacing w:val="2"/>
        </w:rPr>
        <w:t xml:space="preserve"> </w:t>
      </w:r>
      <w:r w:rsidRPr="00F74F25">
        <w:rPr>
          <w:rFonts w:cs="Arial"/>
          <w:spacing w:val="-1"/>
        </w:rPr>
        <w:t>can</w:t>
      </w:r>
      <w:r w:rsidRPr="00F74F25">
        <w:rPr>
          <w:rFonts w:cs="Arial"/>
          <w:spacing w:val="-2"/>
        </w:rPr>
        <w:t xml:space="preserve"> </w:t>
      </w:r>
      <w:r w:rsidRPr="00F74F25">
        <w:rPr>
          <w:rFonts w:cs="Arial"/>
          <w:spacing w:val="-1"/>
        </w:rPr>
        <w:t>help assess</w:t>
      </w:r>
      <w:r w:rsidRPr="00F74F25">
        <w:rPr>
          <w:rFonts w:cs="Arial"/>
          <w:spacing w:val="1"/>
        </w:rPr>
        <w:t xml:space="preserve"> </w:t>
      </w:r>
      <w:r w:rsidRPr="00F74F25">
        <w:rPr>
          <w:rFonts w:cs="Arial"/>
          <w:spacing w:val="-1"/>
        </w:rPr>
        <w:t>bleeding</w:t>
      </w:r>
      <w:r w:rsidRPr="00F74F25">
        <w:rPr>
          <w:rFonts w:cs="Arial"/>
        </w:rPr>
        <w:t xml:space="preserve"> </w:t>
      </w:r>
      <w:r w:rsidRPr="00F74F25">
        <w:rPr>
          <w:rFonts w:cs="Arial"/>
          <w:spacing w:val="-1"/>
        </w:rPr>
        <w:t>and</w:t>
      </w:r>
      <w:r w:rsidRPr="00F74F25">
        <w:rPr>
          <w:rFonts w:cs="Arial"/>
          <w:spacing w:val="-3"/>
        </w:rPr>
        <w:t xml:space="preserve"> </w:t>
      </w:r>
      <w:r w:rsidRPr="00F74F25">
        <w:rPr>
          <w:rFonts w:cs="Arial"/>
          <w:spacing w:val="-1"/>
        </w:rPr>
        <w:t>thrombotic</w:t>
      </w:r>
      <w:r w:rsidRPr="00F74F25">
        <w:rPr>
          <w:rFonts w:cs="Arial"/>
          <w:spacing w:val="45"/>
        </w:rPr>
        <w:t xml:space="preserve"> </w:t>
      </w:r>
      <w:r w:rsidRPr="00F74F25">
        <w:rPr>
          <w:rFonts w:cs="Arial"/>
          <w:spacing w:val="-1"/>
        </w:rPr>
        <w:t xml:space="preserve">risks, </w:t>
      </w:r>
      <w:proofErr w:type="gramStart"/>
      <w:r w:rsidRPr="00F74F25">
        <w:rPr>
          <w:rFonts w:cs="Arial"/>
          <w:spacing w:val="-1"/>
        </w:rPr>
        <w:t>and</w:t>
      </w:r>
      <w:r w:rsidRPr="00F74F25">
        <w:rPr>
          <w:rFonts w:cs="Arial"/>
        </w:rPr>
        <w:t xml:space="preserve"> </w:t>
      </w:r>
      <w:r w:rsidRPr="00F74F25">
        <w:rPr>
          <w:rFonts w:cs="Arial"/>
          <w:spacing w:val="-1"/>
        </w:rPr>
        <w:t>also</w:t>
      </w:r>
      <w:proofErr w:type="gramEnd"/>
      <w:r w:rsidRPr="00F74F25">
        <w:rPr>
          <w:rFonts w:cs="Arial"/>
          <w:spacing w:val="-2"/>
        </w:rPr>
        <w:t xml:space="preserve"> </w:t>
      </w:r>
      <w:r w:rsidRPr="00F74F25">
        <w:rPr>
          <w:rFonts w:cs="Arial"/>
          <w:spacing w:val="-1"/>
        </w:rPr>
        <w:t>monitors</w:t>
      </w:r>
      <w:r w:rsidRPr="00F74F25">
        <w:rPr>
          <w:rFonts w:cs="Arial"/>
          <w:spacing w:val="2"/>
        </w:rPr>
        <w:t xml:space="preserve"> </w:t>
      </w:r>
      <w:r w:rsidRPr="00F74F25">
        <w:rPr>
          <w:rFonts w:cs="Arial"/>
          <w:spacing w:val="-1"/>
        </w:rPr>
        <w:t>antithrombotic</w:t>
      </w:r>
      <w:r w:rsidRPr="00F74F25">
        <w:rPr>
          <w:rFonts w:cs="Arial"/>
          <w:spacing w:val="-2"/>
        </w:rPr>
        <w:t xml:space="preserve"> </w:t>
      </w:r>
      <w:r w:rsidRPr="00F74F25">
        <w:rPr>
          <w:rFonts w:cs="Arial"/>
          <w:spacing w:val="-1"/>
        </w:rPr>
        <w:t>therapies.</w:t>
      </w:r>
      <w:r w:rsidRPr="00F74F25">
        <w:rPr>
          <w:rFonts w:cs="Arial"/>
          <w:spacing w:val="-2"/>
        </w:rPr>
        <w:t xml:space="preserve"> </w:t>
      </w:r>
      <w:r w:rsidRPr="00F74F25">
        <w:rPr>
          <w:rFonts w:cs="Arial"/>
          <w:spacing w:val="-1"/>
        </w:rPr>
        <w:t>TEG5000</w:t>
      </w:r>
      <w:r w:rsidRPr="00F74F25">
        <w:rPr>
          <w:rFonts w:cs="Arial"/>
        </w:rPr>
        <w:t xml:space="preserve"> </w:t>
      </w:r>
      <w:r w:rsidRPr="00F74F25">
        <w:rPr>
          <w:rFonts w:cs="Arial"/>
          <w:spacing w:val="-2"/>
        </w:rPr>
        <w:t>analyzes</w:t>
      </w:r>
      <w:r w:rsidRPr="00F74F25">
        <w:rPr>
          <w:rFonts w:cs="Arial"/>
          <w:spacing w:val="1"/>
        </w:rPr>
        <w:t xml:space="preserve"> </w:t>
      </w:r>
      <w:r w:rsidRPr="00F74F25">
        <w:rPr>
          <w:rFonts w:cs="Arial"/>
          <w:spacing w:val="-1"/>
        </w:rPr>
        <w:t>Rate</w:t>
      </w:r>
      <w:r w:rsidRPr="00F74F25">
        <w:rPr>
          <w:rFonts w:cs="Arial"/>
        </w:rPr>
        <w:t xml:space="preserve"> </w:t>
      </w:r>
      <w:r w:rsidRPr="00F74F25">
        <w:rPr>
          <w:rFonts w:cs="Arial"/>
          <w:spacing w:val="-2"/>
        </w:rPr>
        <w:t>of</w:t>
      </w:r>
      <w:r w:rsidRPr="00F74F25">
        <w:rPr>
          <w:rFonts w:cs="Arial"/>
          <w:spacing w:val="2"/>
        </w:rPr>
        <w:t xml:space="preserve"> </w:t>
      </w:r>
      <w:r w:rsidRPr="00F74F25">
        <w:rPr>
          <w:rFonts w:cs="Arial"/>
          <w:spacing w:val="-1"/>
        </w:rPr>
        <w:t>clot formation, strength</w:t>
      </w:r>
      <w:r w:rsidRPr="00F74F25">
        <w:rPr>
          <w:rFonts w:cs="Arial"/>
          <w:spacing w:val="69"/>
        </w:rPr>
        <w:t xml:space="preserve"> </w:t>
      </w:r>
      <w:r w:rsidRPr="00F74F25">
        <w:rPr>
          <w:rFonts w:cs="Arial"/>
          <w:spacing w:val="-1"/>
        </w:rPr>
        <w:t>and</w:t>
      </w:r>
      <w:r w:rsidRPr="00F74F25">
        <w:rPr>
          <w:rFonts w:cs="Arial"/>
        </w:rPr>
        <w:t xml:space="preserve"> </w:t>
      </w:r>
      <w:r w:rsidRPr="00F74F25">
        <w:rPr>
          <w:rFonts w:cs="Arial"/>
          <w:spacing w:val="-1"/>
        </w:rPr>
        <w:t>stability</w:t>
      </w:r>
      <w:r w:rsidRPr="00F74F25">
        <w:rPr>
          <w:rFonts w:cs="Arial"/>
          <w:spacing w:val="-2"/>
        </w:rPr>
        <w:t xml:space="preserve"> of</w:t>
      </w:r>
      <w:r w:rsidRPr="00F74F25">
        <w:rPr>
          <w:rFonts w:cs="Arial"/>
          <w:spacing w:val="2"/>
        </w:rPr>
        <w:t xml:space="preserve"> </w:t>
      </w:r>
      <w:r w:rsidRPr="00F74F25">
        <w:rPr>
          <w:rFonts w:cs="Arial"/>
          <w:spacing w:val="-1"/>
        </w:rPr>
        <w:t>clot, effect</w:t>
      </w:r>
      <w:r w:rsidRPr="00F74F25">
        <w:rPr>
          <w:rFonts w:cs="Arial"/>
          <w:spacing w:val="2"/>
        </w:rPr>
        <w:t xml:space="preserve"> </w:t>
      </w:r>
      <w:r w:rsidRPr="00F74F25">
        <w:rPr>
          <w:rFonts w:cs="Arial"/>
          <w:spacing w:val="-2"/>
        </w:rPr>
        <w:t>of</w:t>
      </w:r>
      <w:r w:rsidRPr="00F74F25">
        <w:rPr>
          <w:rFonts w:cs="Arial"/>
          <w:spacing w:val="2"/>
        </w:rPr>
        <w:t xml:space="preserve"> </w:t>
      </w:r>
      <w:r w:rsidRPr="00F74F25">
        <w:rPr>
          <w:rFonts w:cs="Arial"/>
          <w:spacing w:val="-1"/>
        </w:rPr>
        <w:t>platelet, coagulation</w:t>
      </w:r>
      <w:r w:rsidRPr="00F74F25">
        <w:rPr>
          <w:rFonts w:cs="Arial"/>
          <w:spacing w:val="-2"/>
        </w:rPr>
        <w:t xml:space="preserve"> </w:t>
      </w:r>
      <w:r w:rsidRPr="00F74F25">
        <w:rPr>
          <w:rFonts w:cs="Arial"/>
          <w:spacing w:val="-1"/>
        </w:rPr>
        <w:t>factor and</w:t>
      </w:r>
      <w:r w:rsidRPr="00F74F25">
        <w:rPr>
          <w:rFonts w:cs="Arial"/>
        </w:rPr>
        <w:t xml:space="preserve"> </w:t>
      </w:r>
      <w:r w:rsidRPr="00F74F25">
        <w:rPr>
          <w:rFonts w:cs="Arial"/>
          <w:spacing w:val="-1"/>
        </w:rPr>
        <w:t>cellular</w:t>
      </w:r>
      <w:r w:rsidRPr="00F74F25">
        <w:rPr>
          <w:rFonts w:cs="Arial"/>
          <w:spacing w:val="2"/>
        </w:rPr>
        <w:t xml:space="preserve"> </w:t>
      </w:r>
      <w:r w:rsidRPr="00F74F25">
        <w:rPr>
          <w:rFonts w:cs="Arial"/>
          <w:spacing w:val="-1"/>
        </w:rPr>
        <w:t>interactions, maximum platelet</w:t>
      </w:r>
      <w:r w:rsidRPr="00F74F25">
        <w:rPr>
          <w:rFonts w:cs="Arial"/>
          <w:spacing w:val="60"/>
        </w:rPr>
        <w:t xml:space="preserve"> </w:t>
      </w:r>
      <w:r w:rsidRPr="00F74F25">
        <w:rPr>
          <w:rFonts w:cs="Arial"/>
          <w:spacing w:val="-1"/>
        </w:rPr>
        <w:t>function, risk</w:t>
      </w:r>
      <w:r w:rsidRPr="00F74F25">
        <w:rPr>
          <w:rFonts w:cs="Arial"/>
          <w:spacing w:val="1"/>
        </w:rPr>
        <w:t xml:space="preserve"> </w:t>
      </w:r>
      <w:r w:rsidRPr="00F74F25">
        <w:rPr>
          <w:rFonts w:cs="Arial"/>
          <w:spacing w:val="-2"/>
        </w:rPr>
        <w:t>of</w:t>
      </w:r>
      <w:r w:rsidRPr="00F74F25">
        <w:rPr>
          <w:rFonts w:cs="Arial"/>
          <w:spacing w:val="2"/>
        </w:rPr>
        <w:t xml:space="preserve"> </w:t>
      </w:r>
      <w:r w:rsidRPr="00F74F25">
        <w:rPr>
          <w:rFonts w:cs="Arial"/>
          <w:spacing w:val="-1"/>
        </w:rPr>
        <w:t>hemorrhage</w:t>
      </w:r>
      <w:r w:rsidRPr="00F74F25">
        <w:rPr>
          <w:rFonts w:cs="Arial"/>
          <w:spacing w:val="-2"/>
        </w:rPr>
        <w:t xml:space="preserve"> </w:t>
      </w:r>
      <w:r w:rsidRPr="00F74F25">
        <w:rPr>
          <w:rFonts w:cs="Arial"/>
          <w:spacing w:val="-1"/>
        </w:rPr>
        <w:t>and</w:t>
      </w:r>
      <w:r w:rsidRPr="00F74F25">
        <w:rPr>
          <w:rFonts w:cs="Arial"/>
          <w:spacing w:val="-2"/>
        </w:rPr>
        <w:t xml:space="preserve"> </w:t>
      </w:r>
      <w:r w:rsidRPr="00F74F25">
        <w:rPr>
          <w:rFonts w:cs="Arial"/>
          <w:spacing w:val="-1"/>
        </w:rPr>
        <w:t>thrombosis, and</w:t>
      </w:r>
      <w:r w:rsidRPr="00F74F25">
        <w:rPr>
          <w:rFonts w:cs="Arial"/>
          <w:spacing w:val="-2"/>
        </w:rPr>
        <w:t xml:space="preserve"> </w:t>
      </w:r>
      <w:r w:rsidRPr="00F74F25">
        <w:rPr>
          <w:rFonts w:cs="Arial"/>
          <w:spacing w:val="-1"/>
        </w:rPr>
        <w:t>identification</w:t>
      </w:r>
      <w:r w:rsidRPr="00F74F25">
        <w:rPr>
          <w:rFonts w:cs="Arial"/>
        </w:rPr>
        <w:t xml:space="preserve"> </w:t>
      </w:r>
      <w:r w:rsidRPr="00F74F25">
        <w:rPr>
          <w:rFonts w:cs="Arial"/>
          <w:spacing w:val="-2"/>
        </w:rPr>
        <w:t>of</w:t>
      </w:r>
      <w:r w:rsidRPr="00F74F25">
        <w:rPr>
          <w:rFonts w:cs="Arial"/>
        </w:rPr>
        <w:t xml:space="preserve"> </w:t>
      </w:r>
      <w:r w:rsidRPr="00F74F25">
        <w:rPr>
          <w:rFonts w:cs="Arial"/>
          <w:color w:val="303030"/>
          <w:spacing w:val="-2"/>
        </w:rPr>
        <w:t>fibrinolysis</w:t>
      </w:r>
      <w:bookmarkStart w:id="6" w:name="o_Thromboelastometry_(TEM®)._ROTEM_delta"/>
      <w:bookmarkEnd w:id="6"/>
      <w:r w:rsidRPr="00F74F25">
        <w:rPr>
          <w:rFonts w:cs="Arial"/>
          <w:color w:val="303030"/>
          <w:spacing w:val="-2"/>
        </w:rPr>
        <w:t>.</w:t>
      </w:r>
    </w:p>
    <w:p w14:paraId="544A86BD" w14:textId="77777777" w:rsidR="00F74F25" w:rsidRPr="00F74F25" w:rsidRDefault="00F74F25" w:rsidP="00F74F25">
      <w:pPr>
        <w:pStyle w:val="BodyText"/>
        <w:numPr>
          <w:ilvl w:val="1"/>
          <w:numId w:val="11"/>
        </w:numPr>
        <w:ind w:left="720" w:right="175" w:hanging="359"/>
        <w:rPr>
          <w:rFonts w:cs="Arial"/>
        </w:rPr>
      </w:pPr>
      <w:proofErr w:type="spellStart"/>
      <w:r w:rsidRPr="00F74F25">
        <w:rPr>
          <w:rFonts w:cs="Arial"/>
          <w:b/>
          <w:spacing w:val="-1"/>
        </w:rPr>
        <w:t>Thromboelastometry</w:t>
      </w:r>
      <w:proofErr w:type="spellEnd"/>
      <w:r w:rsidRPr="00F74F25">
        <w:rPr>
          <w:rFonts w:cs="Arial"/>
          <w:b/>
          <w:spacing w:val="-5"/>
        </w:rPr>
        <w:t xml:space="preserve"> </w:t>
      </w:r>
      <w:r w:rsidRPr="00F74F25">
        <w:rPr>
          <w:rFonts w:cs="Arial"/>
          <w:b/>
          <w:spacing w:val="-1"/>
        </w:rPr>
        <w:t>(TEM</w:t>
      </w:r>
      <w:r w:rsidRPr="00F74F25">
        <w:rPr>
          <w:rFonts w:cs="Arial"/>
          <w:b/>
          <w:spacing w:val="-1"/>
          <w:position w:val="10"/>
        </w:rPr>
        <w:t>®</w:t>
      </w:r>
      <w:r w:rsidRPr="00F74F25">
        <w:rPr>
          <w:rFonts w:cs="Arial"/>
          <w:b/>
          <w:spacing w:val="-1"/>
        </w:rPr>
        <w:t>):</w:t>
      </w:r>
      <w:r w:rsidRPr="00F74F25">
        <w:rPr>
          <w:rFonts w:cs="Arial"/>
          <w:b/>
          <w:spacing w:val="2"/>
        </w:rPr>
        <w:t xml:space="preserve"> </w:t>
      </w:r>
      <w:r w:rsidRPr="00F74F25">
        <w:rPr>
          <w:rFonts w:cs="Arial"/>
          <w:spacing w:val="-2"/>
        </w:rPr>
        <w:t>ROTEM</w:t>
      </w:r>
      <w:r w:rsidRPr="00F74F25">
        <w:rPr>
          <w:rFonts w:cs="Arial"/>
          <w:spacing w:val="-3"/>
        </w:rPr>
        <w:t xml:space="preserve"> </w:t>
      </w:r>
      <w:r w:rsidRPr="00F74F25">
        <w:rPr>
          <w:rFonts w:cs="Arial"/>
          <w:spacing w:val="-1"/>
        </w:rPr>
        <w:t>delta</w:t>
      </w:r>
      <w:r w:rsidRPr="00F74F25">
        <w:rPr>
          <w:rFonts w:cs="Arial"/>
        </w:rPr>
        <w:t xml:space="preserve"> </w:t>
      </w:r>
      <w:r w:rsidRPr="00F74F25">
        <w:rPr>
          <w:rFonts w:cs="Arial"/>
          <w:spacing w:val="-1"/>
        </w:rPr>
        <w:t>Hemostasis</w:t>
      </w:r>
      <w:r w:rsidRPr="00F74F25">
        <w:rPr>
          <w:rFonts w:cs="Arial"/>
          <w:spacing w:val="1"/>
        </w:rPr>
        <w:t xml:space="preserve"> </w:t>
      </w:r>
      <w:r w:rsidRPr="00F74F25">
        <w:rPr>
          <w:rFonts w:cs="Arial"/>
          <w:spacing w:val="-2"/>
        </w:rPr>
        <w:t>Analyzer</w:t>
      </w:r>
      <w:r w:rsidRPr="00F74F25">
        <w:rPr>
          <w:rFonts w:cs="Arial"/>
          <w:spacing w:val="2"/>
        </w:rPr>
        <w:t xml:space="preserve"> </w:t>
      </w:r>
      <w:r w:rsidRPr="00F74F25">
        <w:rPr>
          <w:rFonts w:cs="Arial"/>
          <w:spacing w:val="-1"/>
        </w:rPr>
        <w:t>with</w:t>
      </w:r>
      <w:r w:rsidRPr="00F74F25">
        <w:rPr>
          <w:rFonts w:cs="Arial"/>
        </w:rPr>
        <w:t xml:space="preserve"> 4 </w:t>
      </w:r>
      <w:r w:rsidRPr="00F74F25">
        <w:rPr>
          <w:rFonts w:cs="Arial"/>
          <w:spacing w:val="-1"/>
        </w:rPr>
        <w:t xml:space="preserve">channels </w:t>
      </w:r>
      <w:r w:rsidRPr="00F74F25">
        <w:rPr>
          <w:rFonts w:cs="Arial"/>
          <w:spacing w:val="-2"/>
        </w:rPr>
        <w:t>(ROTEM,</w:t>
      </w:r>
      <w:r w:rsidRPr="00F74F25">
        <w:rPr>
          <w:rFonts w:cs="Arial"/>
          <w:spacing w:val="1"/>
        </w:rPr>
        <w:t xml:space="preserve"> </w:t>
      </w:r>
      <w:r w:rsidRPr="00F74F25">
        <w:rPr>
          <w:rFonts w:cs="Arial"/>
          <w:spacing w:val="-1"/>
        </w:rPr>
        <w:t>Raleigh,</w:t>
      </w:r>
      <w:r w:rsidRPr="00F74F25">
        <w:rPr>
          <w:rFonts w:cs="Arial"/>
          <w:spacing w:val="71"/>
        </w:rPr>
        <w:t xml:space="preserve"> </w:t>
      </w:r>
      <w:r w:rsidRPr="00F74F25">
        <w:rPr>
          <w:rFonts w:cs="Arial"/>
          <w:spacing w:val="-2"/>
        </w:rPr>
        <w:t>NC)</w:t>
      </w:r>
      <w:r w:rsidRPr="00F74F25">
        <w:rPr>
          <w:rFonts w:cs="Arial"/>
          <w:spacing w:val="1"/>
        </w:rPr>
        <w:t xml:space="preserve"> </w:t>
      </w:r>
      <w:r w:rsidRPr="00F74F25">
        <w:rPr>
          <w:rFonts w:cs="Arial"/>
          <w:spacing w:val="-1"/>
        </w:rPr>
        <w:t>Differential</w:t>
      </w:r>
      <w:r w:rsidRPr="00F74F25">
        <w:rPr>
          <w:rFonts w:cs="Arial"/>
        </w:rPr>
        <w:t xml:space="preserve"> </w:t>
      </w:r>
      <w:r w:rsidRPr="00F74F25">
        <w:rPr>
          <w:rFonts w:cs="Arial"/>
          <w:spacing w:val="-1"/>
        </w:rPr>
        <w:t>diagnosis</w:t>
      </w:r>
      <w:r w:rsidRPr="00F74F25">
        <w:rPr>
          <w:rFonts w:cs="Arial"/>
        </w:rPr>
        <w:t xml:space="preserve"> </w:t>
      </w:r>
      <w:r w:rsidRPr="00F74F25">
        <w:rPr>
          <w:rFonts w:cs="Arial"/>
          <w:spacing w:val="-1"/>
        </w:rPr>
        <w:t>capability</w:t>
      </w:r>
      <w:r w:rsidRPr="00F74F25">
        <w:rPr>
          <w:rFonts w:cs="Arial"/>
          <w:spacing w:val="-2"/>
        </w:rPr>
        <w:t xml:space="preserve"> when</w:t>
      </w:r>
      <w:r w:rsidRPr="00F74F25">
        <w:rPr>
          <w:rFonts w:cs="Arial"/>
        </w:rPr>
        <w:t xml:space="preserve"> </w:t>
      </w:r>
      <w:r w:rsidRPr="00F74F25">
        <w:rPr>
          <w:rFonts w:cs="Arial"/>
          <w:spacing w:val="-1"/>
        </w:rPr>
        <w:t>performing</w:t>
      </w:r>
      <w:r w:rsidRPr="00F74F25">
        <w:rPr>
          <w:rFonts w:cs="Arial"/>
        </w:rPr>
        <w:t xml:space="preserve"> 4</w:t>
      </w:r>
      <w:r w:rsidRPr="00F74F25">
        <w:rPr>
          <w:rFonts w:cs="Arial"/>
          <w:spacing w:val="-2"/>
        </w:rPr>
        <w:t xml:space="preserve"> </w:t>
      </w:r>
      <w:r w:rsidRPr="00F74F25">
        <w:rPr>
          <w:rFonts w:cs="Arial"/>
          <w:spacing w:val="-1"/>
        </w:rPr>
        <w:t>test</w:t>
      </w:r>
      <w:r w:rsidRPr="00F74F25">
        <w:rPr>
          <w:rFonts w:cs="Arial"/>
          <w:spacing w:val="1"/>
        </w:rPr>
        <w:t xml:space="preserve"> </w:t>
      </w:r>
      <w:r w:rsidRPr="00F74F25">
        <w:rPr>
          <w:rFonts w:cs="Arial"/>
          <w:spacing w:val="-1"/>
        </w:rPr>
        <w:t>assays. Using</w:t>
      </w:r>
      <w:r w:rsidRPr="00F74F25">
        <w:rPr>
          <w:rFonts w:cs="Arial"/>
        </w:rPr>
        <w:t xml:space="preserve"> 200µL,</w:t>
      </w:r>
      <w:r w:rsidRPr="00F74F25">
        <w:rPr>
          <w:rFonts w:cs="Arial"/>
          <w:spacing w:val="-1"/>
        </w:rPr>
        <w:t xml:space="preserve"> </w:t>
      </w:r>
      <w:r w:rsidRPr="00F74F25">
        <w:rPr>
          <w:rFonts w:cs="Arial"/>
        </w:rPr>
        <w:t xml:space="preserve">the device </w:t>
      </w:r>
      <w:r w:rsidRPr="00F74F25">
        <w:rPr>
          <w:rFonts w:cs="Arial"/>
          <w:spacing w:val="-1"/>
        </w:rPr>
        <w:t>measures</w:t>
      </w:r>
      <w:r w:rsidRPr="00F74F25">
        <w:rPr>
          <w:rFonts w:cs="Arial"/>
          <w:spacing w:val="-3"/>
        </w:rPr>
        <w:t xml:space="preserve"> </w:t>
      </w:r>
      <w:r w:rsidRPr="00F74F25">
        <w:rPr>
          <w:rFonts w:cs="Arial"/>
          <w:spacing w:val="-1"/>
        </w:rPr>
        <w:t>the</w:t>
      </w:r>
      <w:r w:rsidRPr="00F74F25">
        <w:rPr>
          <w:rFonts w:cs="Arial"/>
          <w:spacing w:val="56"/>
        </w:rPr>
        <w:t xml:space="preserve"> </w:t>
      </w:r>
      <w:r w:rsidRPr="00F74F25">
        <w:rPr>
          <w:rFonts w:cs="Arial"/>
          <w:spacing w:val="-1"/>
        </w:rPr>
        <w:t>interactions</w:t>
      </w:r>
      <w:r w:rsidRPr="00F74F25">
        <w:rPr>
          <w:rFonts w:cs="Arial"/>
          <w:spacing w:val="-2"/>
        </w:rPr>
        <w:t xml:space="preserve"> of</w:t>
      </w:r>
      <w:r w:rsidRPr="00F74F25">
        <w:rPr>
          <w:rFonts w:cs="Arial"/>
          <w:spacing w:val="2"/>
        </w:rPr>
        <w:t xml:space="preserve"> </w:t>
      </w:r>
      <w:r w:rsidRPr="00F74F25">
        <w:rPr>
          <w:rFonts w:cs="Arial"/>
          <w:spacing w:val="-1"/>
        </w:rPr>
        <w:t>coagulation</w:t>
      </w:r>
      <w:r w:rsidRPr="00F74F25">
        <w:rPr>
          <w:rFonts w:cs="Arial"/>
          <w:spacing w:val="-2"/>
        </w:rPr>
        <w:t xml:space="preserve"> </w:t>
      </w:r>
      <w:r w:rsidRPr="00F74F25">
        <w:rPr>
          <w:rFonts w:cs="Arial"/>
          <w:spacing w:val="-1"/>
        </w:rPr>
        <w:t>factors,</w:t>
      </w:r>
      <w:r w:rsidRPr="00F74F25">
        <w:rPr>
          <w:rFonts w:cs="Arial"/>
          <w:spacing w:val="2"/>
        </w:rPr>
        <w:t xml:space="preserve"> </w:t>
      </w:r>
      <w:proofErr w:type="gramStart"/>
      <w:r w:rsidRPr="00F74F25">
        <w:rPr>
          <w:rFonts w:cs="Arial"/>
          <w:spacing w:val="-1"/>
        </w:rPr>
        <w:t>inhibitors</w:t>
      </w:r>
      <w:proofErr w:type="gramEnd"/>
      <w:r w:rsidRPr="00F74F25">
        <w:rPr>
          <w:rFonts w:cs="Arial"/>
          <w:spacing w:val="1"/>
        </w:rPr>
        <w:t xml:space="preserve"> </w:t>
      </w:r>
      <w:r w:rsidRPr="00F74F25">
        <w:rPr>
          <w:rFonts w:cs="Arial"/>
          <w:spacing w:val="-1"/>
        </w:rPr>
        <w:t>and</w:t>
      </w:r>
      <w:r w:rsidRPr="00F74F25">
        <w:rPr>
          <w:rFonts w:cs="Arial"/>
          <w:spacing w:val="-2"/>
        </w:rPr>
        <w:t xml:space="preserve"> cellular</w:t>
      </w:r>
      <w:r w:rsidRPr="00F74F25">
        <w:rPr>
          <w:rFonts w:cs="Arial"/>
          <w:spacing w:val="2"/>
        </w:rPr>
        <w:t xml:space="preserve"> </w:t>
      </w:r>
      <w:r w:rsidRPr="00F74F25">
        <w:rPr>
          <w:rFonts w:cs="Arial"/>
          <w:spacing w:val="-1"/>
        </w:rPr>
        <w:t>components</w:t>
      </w:r>
      <w:r w:rsidRPr="00F74F25">
        <w:rPr>
          <w:rFonts w:cs="Arial"/>
          <w:spacing w:val="1"/>
        </w:rPr>
        <w:t xml:space="preserve"> </w:t>
      </w:r>
      <w:r w:rsidRPr="00F74F25">
        <w:rPr>
          <w:rFonts w:cs="Arial"/>
          <w:spacing w:val="-1"/>
        </w:rPr>
        <w:t>during</w:t>
      </w:r>
      <w:r w:rsidRPr="00F74F25">
        <w:rPr>
          <w:rFonts w:cs="Arial"/>
        </w:rPr>
        <w:t xml:space="preserve"> the</w:t>
      </w:r>
      <w:r w:rsidRPr="00F74F25">
        <w:rPr>
          <w:rFonts w:cs="Arial"/>
          <w:spacing w:val="-2"/>
        </w:rPr>
        <w:t xml:space="preserve"> </w:t>
      </w:r>
      <w:r w:rsidRPr="00F74F25">
        <w:rPr>
          <w:rFonts w:cs="Arial"/>
          <w:spacing w:val="-1"/>
        </w:rPr>
        <w:t>phases</w:t>
      </w:r>
      <w:r w:rsidRPr="00F74F25">
        <w:rPr>
          <w:rFonts w:cs="Arial"/>
          <w:spacing w:val="-2"/>
        </w:rPr>
        <w:t xml:space="preserve"> of</w:t>
      </w:r>
      <w:r w:rsidRPr="00F74F25">
        <w:rPr>
          <w:rFonts w:cs="Arial"/>
          <w:spacing w:val="2"/>
        </w:rPr>
        <w:t xml:space="preserve"> </w:t>
      </w:r>
      <w:r w:rsidRPr="00F74F25">
        <w:rPr>
          <w:rFonts w:cs="Arial"/>
          <w:spacing w:val="-1"/>
        </w:rPr>
        <w:t>clotting</w:t>
      </w:r>
      <w:r w:rsidRPr="00F74F25">
        <w:rPr>
          <w:rFonts w:cs="Arial"/>
        </w:rPr>
        <w:t xml:space="preserve"> </w:t>
      </w:r>
      <w:r w:rsidRPr="00F74F25">
        <w:rPr>
          <w:rFonts w:cs="Arial"/>
          <w:spacing w:val="-2"/>
        </w:rPr>
        <w:t>and</w:t>
      </w:r>
      <w:r w:rsidRPr="00F74F25">
        <w:rPr>
          <w:rFonts w:cs="Arial"/>
          <w:spacing w:val="68"/>
        </w:rPr>
        <w:t xml:space="preserve"> </w:t>
      </w:r>
      <w:r w:rsidRPr="00F74F25">
        <w:rPr>
          <w:rFonts w:cs="Arial"/>
          <w:spacing w:val="-1"/>
        </w:rPr>
        <w:t>subsequent</w:t>
      </w:r>
      <w:r w:rsidRPr="00F74F25">
        <w:rPr>
          <w:rFonts w:cs="Arial"/>
          <w:spacing w:val="2"/>
        </w:rPr>
        <w:t xml:space="preserve"> </w:t>
      </w:r>
      <w:r w:rsidRPr="00F74F25">
        <w:rPr>
          <w:rFonts w:cs="Arial"/>
          <w:spacing w:val="-2"/>
        </w:rPr>
        <w:t>lysis</w:t>
      </w:r>
      <w:r w:rsidRPr="00F74F25">
        <w:rPr>
          <w:rFonts w:cs="Arial"/>
          <w:spacing w:val="1"/>
        </w:rPr>
        <w:t xml:space="preserve"> </w:t>
      </w:r>
      <w:r w:rsidRPr="00F74F25">
        <w:rPr>
          <w:rFonts w:cs="Arial"/>
          <w:spacing w:val="-2"/>
        </w:rPr>
        <w:t>over</w:t>
      </w:r>
      <w:r w:rsidRPr="00F74F25">
        <w:rPr>
          <w:rFonts w:cs="Arial"/>
          <w:spacing w:val="-1"/>
        </w:rPr>
        <w:t xml:space="preserve"> time.</w:t>
      </w:r>
      <w:bookmarkStart w:id="7" w:name="o_STA_Compact_(Diagnostoca_Stago,_Parsip"/>
      <w:bookmarkEnd w:id="7"/>
    </w:p>
    <w:p w14:paraId="4A1FF480" w14:textId="77777777" w:rsidR="00F74F25" w:rsidRPr="00F74F25" w:rsidRDefault="00F74F25" w:rsidP="00F74F25">
      <w:pPr>
        <w:pStyle w:val="BodyText"/>
        <w:numPr>
          <w:ilvl w:val="1"/>
          <w:numId w:val="11"/>
        </w:numPr>
        <w:ind w:left="720" w:right="175" w:hanging="360"/>
        <w:rPr>
          <w:rFonts w:cs="Arial"/>
        </w:rPr>
      </w:pPr>
      <w:r w:rsidRPr="00F74F25">
        <w:rPr>
          <w:rFonts w:eastAsia="Courier New" w:cs="Arial"/>
        </w:rPr>
        <w:t xml:space="preserve"> </w:t>
      </w:r>
      <w:r w:rsidRPr="00F74F25">
        <w:rPr>
          <w:rFonts w:cs="Arial"/>
          <w:b/>
          <w:bCs/>
        </w:rPr>
        <w:t>STA</w:t>
      </w:r>
      <w:r w:rsidRPr="00F74F25">
        <w:rPr>
          <w:rFonts w:cs="Arial"/>
          <w:b/>
          <w:bCs/>
          <w:spacing w:val="-5"/>
        </w:rPr>
        <w:t xml:space="preserve"> </w:t>
      </w:r>
      <w:r w:rsidRPr="00F74F25">
        <w:rPr>
          <w:rFonts w:cs="Arial"/>
          <w:b/>
          <w:bCs/>
          <w:spacing w:val="-1"/>
        </w:rPr>
        <w:t>Compact:</w:t>
      </w:r>
      <w:r w:rsidRPr="00F74F25">
        <w:rPr>
          <w:rFonts w:cs="Arial"/>
          <w:b/>
          <w:bCs/>
          <w:spacing w:val="2"/>
        </w:rPr>
        <w:t xml:space="preserve"> </w:t>
      </w:r>
      <w:r w:rsidRPr="00F74F25">
        <w:rPr>
          <w:rFonts w:cs="Arial"/>
          <w:spacing w:val="-1"/>
        </w:rPr>
        <w:t>(</w:t>
      </w:r>
      <w:proofErr w:type="spellStart"/>
      <w:r w:rsidRPr="00F74F25">
        <w:rPr>
          <w:rFonts w:cs="Arial"/>
          <w:spacing w:val="-1"/>
        </w:rPr>
        <w:t>Diagnostoca</w:t>
      </w:r>
      <w:proofErr w:type="spellEnd"/>
      <w:r w:rsidRPr="00F74F25">
        <w:rPr>
          <w:rFonts w:cs="Arial"/>
        </w:rPr>
        <w:t xml:space="preserve"> </w:t>
      </w:r>
      <w:proofErr w:type="spellStart"/>
      <w:r w:rsidRPr="00F74F25">
        <w:rPr>
          <w:rFonts w:cs="Arial"/>
          <w:spacing w:val="-1"/>
        </w:rPr>
        <w:t>Stago</w:t>
      </w:r>
      <w:proofErr w:type="spellEnd"/>
      <w:r w:rsidRPr="00F74F25">
        <w:rPr>
          <w:rFonts w:cs="Arial"/>
          <w:spacing w:val="-1"/>
        </w:rPr>
        <w:t>,</w:t>
      </w:r>
      <w:r w:rsidRPr="00F74F25">
        <w:rPr>
          <w:rFonts w:cs="Arial"/>
          <w:spacing w:val="2"/>
        </w:rPr>
        <w:t xml:space="preserve"> </w:t>
      </w:r>
      <w:r w:rsidRPr="00F74F25">
        <w:rPr>
          <w:rFonts w:cs="Arial"/>
          <w:spacing w:val="-2"/>
        </w:rPr>
        <w:t>Parsippany,</w:t>
      </w:r>
      <w:r w:rsidRPr="00F74F25">
        <w:rPr>
          <w:rFonts w:cs="Arial"/>
          <w:spacing w:val="-1"/>
        </w:rPr>
        <w:t xml:space="preserve"> NJ).</w:t>
      </w:r>
      <w:r w:rsidRPr="00F74F25">
        <w:rPr>
          <w:rFonts w:cs="Arial"/>
          <w:spacing w:val="2"/>
        </w:rPr>
        <w:t xml:space="preserve"> </w:t>
      </w:r>
      <w:r w:rsidRPr="00F74F25">
        <w:rPr>
          <w:rFonts w:cs="Arial"/>
          <w:spacing w:val="-1"/>
        </w:rPr>
        <w:t>Provides</w:t>
      </w:r>
      <w:r w:rsidRPr="00F74F25">
        <w:rPr>
          <w:rFonts w:cs="Arial"/>
          <w:spacing w:val="1"/>
        </w:rPr>
        <w:t xml:space="preserve"> </w:t>
      </w:r>
      <w:r w:rsidRPr="00F74F25">
        <w:rPr>
          <w:rFonts w:cs="Arial"/>
          <w:spacing w:val="-1"/>
        </w:rPr>
        <w:t>simultaneous</w:t>
      </w:r>
      <w:r w:rsidRPr="00F74F25">
        <w:rPr>
          <w:rFonts w:cs="Arial"/>
          <w:spacing w:val="1"/>
        </w:rPr>
        <w:t xml:space="preserve"> </w:t>
      </w:r>
      <w:r w:rsidRPr="00F74F25">
        <w:rPr>
          <w:rFonts w:cs="Arial"/>
          <w:spacing w:val="-1"/>
        </w:rPr>
        <w:t>clotting,</w:t>
      </w:r>
      <w:r w:rsidRPr="00F74F25">
        <w:rPr>
          <w:rFonts w:cs="Arial"/>
          <w:spacing w:val="2"/>
        </w:rPr>
        <w:t xml:space="preserve"> </w:t>
      </w:r>
      <w:r w:rsidRPr="00F74F25">
        <w:rPr>
          <w:rFonts w:cs="Arial"/>
          <w:spacing w:val="-1"/>
        </w:rPr>
        <w:t>chromogenic</w:t>
      </w:r>
      <w:r w:rsidRPr="00F74F25">
        <w:rPr>
          <w:rFonts w:cs="Arial"/>
          <w:spacing w:val="-2"/>
        </w:rPr>
        <w:t xml:space="preserve"> </w:t>
      </w:r>
      <w:r w:rsidRPr="00F74F25">
        <w:rPr>
          <w:rFonts w:cs="Arial"/>
          <w:spacing w:val="-1"/>
        </w:rPr>
        <w:t>and</w:t>
      </w:r>
      <w:r w:rsidRPr="00F74F25">
        <w:rPr>
          <w:rFonts w:cs="Arial"/>
          <w:spacing w:val="48"/>
        </w:rPr>
        <w:t xml:space="preserve"> </w:t>
      </w:r>
      <w:r w:rsidRPr="00F74F25">
        <w:rPr>
          <w:rFonts w:cs="Arial"/>
          <w:spacing w:val="-1"/>
        </w:rPr>
        <w:t>immunological</w:t>
      </w:r>
      <w:r w:rsidRPr="00F74F25">
        <w:rPr>
          <w:rFonts w:cs="Arial"/>
        </w:rPr>
        <w:t xml:space="preserve"> </w:t>
      </w:r>
      <w:r w:rsidRPr="00F74F25">
        <w:rPr>
          <w:rFonts w:cs="Arial"/>
          <w:spacing w:val="-1"/>
        </w:rPr>
        <w:t>assays</w:t>
      </w:r>
      <w:r w:rsidRPr="00F74F25">
        <w:rPr>
          <w:rFonts w:cs="Arial"/>
          <w:spacing w:val="1"/>
        </w:rPr>
        <w:t xml:space="preserve"> </w:t>
      </w:r>
      <w:r w:rsidRPr="00F74F25">
        <w:rPr>
          <w:rFonts w:cs="Arial"/>
          <w:spacing w:val="-1"/>
        </w:rPr>
        <w:t>with</w:t>
      </w:r>
      <w:r w:rsidRPr="00F74F25">
        <w:rPr>
          <w:rFonts w:cs="Arial"/>
        </w:rPr>
        <w:t xml:space="preserve"> </w:t>
      </w:r>
      <w:r w:rsidRPr="00F74F25">
        <w:rPr>
          <w:rFonts w:cs="Arial"/>
          <w:spacing w:val="-1"/>
        </w:rPr>
        <w:t>continuous</w:t>
      </w:r>
      <w:r w:rsidRPr="00F74F25">
        <w:rPr>
          <w:rFonts w:cs="Arial"/>
          <w:spacing w:val="1"/>
        </w:rPr>
        <w:t xml:space="preserve"> </w:t>
      </w:r>
      <w:r w:rsidRPr="00F74F25">
        <w:rPr>
          <w:rFonts w:cs="Arial"/>
          <w:spacing w:val="-1"/>
        </w:rPr>
        <w:t>sample</w:t>
      </w:r>
      <w:r w:rsidRPr="00F74F25">
        <w:rPr>
          <w:rFonts w:cs="Arial"/>
        </w:rPr>
        <w:t xml:space="preserve"> </w:t>
      </w:r>
      <w:r w:rsidRPr="00F74F25">
        <w:rPr>
          <w:rFonts w:cs="Arial"/>
          <w:spacing w:val="-1"/>
        </w:rPr>
        <w:t>loading.</w:t>
      </w:r>
      <w:r w:rsidRPr="00F74F25">
        <w:rPr>
          <w:rFonts w:cs="Arial"/>
          <w:spacing w:val="-5"/>
        </w:rPr>
        <w:t xml:space="preserve"> </w:t>
      </w:r>
      <w:r w:rsidRPr="00F74F25">
        <w:rPr>
          <w:rFonts w:cs="Arial"/>
          <w:spacing w:val="1"/>
        </w:rPr>
        <w:t>With</w:t>
      </w:r>
      <w:r w:rsidRPr="00F74F25">
        <w:rPr>
          <w:rFonts w:cs="Arial"/>
          <w:spacing w:val="-2"/>
        </w:rPr>
        <w:t xml:space="preserve"> </w:t>
      </w:r>
      <w:r w:rsidRPr="00F74F25">
        <w:rPr>
          <w:rFonts w:cs="Arial"/>
        </w:rPr>
        <w:t xml:space="preserve">1 </w:t>
      </w:r>
      <w:r w:rsidRPr="00F74F25">
        <w:rPr>
          <w:rFonts w:cs="Arial"/>
          <w:spacing w:val="-2"/>
        </w:rPr>
        <w:t>drawer</w:t>
      </w:r>
      <w:r w:rsidRPr="00F74F25">
        <w:rPr>
          <w:rFonts w:cs="Arial"/>
          <w:spacing w:val="2"/>
        </w:rPr>
        <w:t xml:space="preserve"> </w:t>
      </w:r>
      <w:r w:rsidRPr="00F74F25">
        <w:rPr>
          <w:rFonts w:cs="Arial"/>
          <w:spacing w:val="-2"/>
        </w:rPr>
        <w:t>of</w:t>
      </w:r>
      <w:r w:rsidRPr="00F74F25">
        <w:rPr>
          <w:rFonts w:cs="Arial"/>
          <w:spacing w:val="2"/>
        </w:rPr>
        <w:t xml:space="preserve"> </w:t>
      </w:r>
      <w:r w:rsidRPr="00F74F25">
        <w:rPr>
          <w:rFonts w:cs="Arial"/>
          <w:spacing w:val="-1"/>
        </w:rPr>
        <w:t>96</w:t>
      </w:r>
      <w:r w:rsidRPr="00F74F25">
        <w:rPr>
          <w:rFonts w:cs="Arial"/>
          <w:spacing w:val="-2"/>
        </w:rPr>
        <w:t xml:space="preserve"> </w:t>
      </w:r>
      <w:r w:rsidRPr="00F74F25">
        <w:rPr>
          <w:rFonts w:cs="Arial"/>
          <w:spacing w:val="-1"/>
        </w:rPr>
        <w:t>primary</w:t>
      </w:r>
      <w:r w:rsidRPr="00F74F25">
        <w:rPr>
          <w:rFonts w:cs="Arial"/>
          <w:spacing w:val="-2"/>
        </w:rPr>
        <w:t xml:space="preserve"> </w:t>
      </w:r>
      <w:r w:rsidRPr="00F74F25">
        <w:rPr>
          <w:rFonts w:cs="Arial"/>
          <w:spacing w:val="-1"/>
        </w:rPr>
        <w:t>sample</w:t>
      </w:r>
      <w:r w:rsidRPr="00F74F25">
        <w:rPr>
          <w:rFonts w:cs="Arial"/>
          <w:spacing w:val="-2"/>
        </w:rPr>
        <w:t xml:space="preserve"> </w:t>
      </w:r>
      <w:r w:rsidRPr="00F74F25">
        <w:rPr>
          <w:rFonts w:cs="Arial"/>
          <w:spacing w:val="-1"/>
        </w:rPr>
        <w:t>tubes,</w:t>
      </w:r>
      <w:r w:rsidRPr="00F74F25">
        <w:rPr>
          <w:rFonts w:cs="Arial"/>
        </w:rPr>
        <w:t xml:space="preserve"> STA </w:t>
      </w:r>
      <w:r w:rsidRPr="00F74F25">
        <w:rPr>
          <w:rFonts w:cs="Arial"/>
          <w:spacing w:val="-2"/>
        </w:rPr>
        <w:t>compact</w:t>
      </w:r>
      <w:r w:rsidRPr="00F74F25">
        <w:rPr>
          <w:rFonts w:cs="Arial"/>
          <w:spacing w:val="2"/>
        </w:rPr>
        <w:t xml:space="preserve"> </w:t>
      </w:r>
      <w:proofErr w:type="gramStart"/>
      <w:r w:rsidRPr="00F74F25">
        <w:rPr>
          <w:rFonts w:cs="Arial"/>
          <w:spacing w:val="-1"/>
        </w:rPr>
        <w:t>is</w:t>
      </w:r>
      <w:r w:rsidRPr="00F74F25">
        <w:rPr>
          <w:rFonts w:cs="Arial"/>
          <w:spacing w:val="-2"/>
        </w:rPr>
        <w:t xml:space="preserve"> </w:t>
      </w:r>
      <w:r w:rsidRPr="00F74F25">
        <w:rPr>
          <w:rFonts w:cs="Arial"/>
          <w:spacing w:val="-1"/>
        </w:rPr>
        <w:t>capable</w:t>
      </w:r>
      <w:r w:rsidRPr="00F74F25">
        <w:rPr>
          <w:rFonts w:cs="Arial"/>
          <w:spacing w:val="-2"/>
        </w:rPr>
        <w:t xml:space="preserve"> of</w:t>
      </w:r>
      <w:r w:rsidRPr="00F74F25">
        <w:rPr>
          <w:rFonts w:cs="Arial"/>
          <w:spacing w:val="4"/>
        </w:rPr>
        <w:t xml:space="preserve"> </w:t>
      </w:r>
      <w:r w:rsidRPr="00F74F25">
        <w:rPr>
          <w:rFonts w:cs="Arial"/>
          <w:spacing w:val="-1"/>
        </w:rPr>
        <w:t>performing</w:t>
      </w:r>
      <w:proofErr w:type="gramEnd"/>
      <w:r w:rsidRPr="00F74F25">
        <w:rPr>
          <w:rFonts w:cs="Arial"/>
          <w:spacing w:val="3"/>
        </w:rPr>
        <w:t xml:space="preserve"> </w:t>
      </w:r>
      <w:r w:rsidRPr="00F74F25">
        <w:rPr>
          <w:rFonts w:cs="Arial"/>
          <w:spacing w:val="-1"/>
        </w:rPr>
        <w:t>80</w:t>
      </w:r>
      <w:r w:rsidRPr="00F74F25">
        <w:rPr>
          <w:rFonts w:cs="Arial"/>
          <w:spacing w:val="-2"/>
        </w:rPr>
        <w:t xml:space="preserve"> </w:t>
      </w:r>
      <w:r w:rsidRPr="00F74F25">
        <w:rPr>
          <w:rFonts w:cs="Arial"/>
          <w:spacing w:val="-1"/>
        </w:rPr>
        <w:t>user’s</w:t>
      </w:r>
      <w:r w:rsidRPr="00F74F25">
        <w:rPr>
          <w:rFonts w:cs="Arial"/>
          <w:spacing w:val="1"/>
        </w:rPr>
        <w:t xml:space="preserve"> </w:t>
      </w:r>
      <w:r w:rsidRPr="00F74F25">
        <w:rPr>
          <w:rFonts w:cs="Arial"/>
          <w:spacing w:val="-1"/>
        </w:rPr>
        <w:t>defined</w:t>
      </w:r>
      <w:r w:rsidRPr="00F74F25">
        <w:rPr>
          <w:rFonts w:cs="Arial"/>
        </w:rPr>
        <w:t xml:space="preserve"> </w:t>
      </w:r>
      <w:r w:rsidRPr="00F74F25">
        <w:rPr>
          <w:rFonts w:cs="Arial"/>
          <w:spacing w:val="-1"/>
        </w:rPr>
        <w:t>tests</w:t>
      </w:r>
      <w:r w:rsidRPr="00F74F25">
        <w:rPr>
          <w:rFonts w:cs="Arial"/>
          <w:spacing w:val="-2"/>
        </w:rPr>
        <w:t xml:space="preserve"> </w:t>
      </w:r>
      <w:r w:rsidRPr="00F74F25">
        <w:rPr>
          <w:rFonts w:cs="Arial"/>
          <w:spacing w:val="-1"/>
        </w:rPr>
        <w:t>including</w:t>
      </w:r>
      <w:r w:rsidRPr="00F74F25">
        <w:rPr>
          <w:rFonts w:cs="Arial"/>
          <w:spacing w:val="3"/>
        </w:rPr>
        <w:t xml:space="preserve"> </w:t>
      </w:r>
      <w:r w:rsidRPr="00F74F25">
        <w:rPr>
          <w:rFonts w:cs="Arial"/>
          <w:spacing w:val="-2"/>
        </w:rPr>
        <w:t>but</w:t>
      </w:r>
      <w:r w:rsidRPr="00F74F25">
        <w:rPr>
          <w:rFonts w:cs="Arial"/>
          <w:spacing w:val="-1"/>
        </w:rPr>
        <w:t xml:space="preserve"> not limited</w:t>
      </w:r>
      <w:r w:rsidRPr="00F74F25">
        <w:rPr>
          <w:rFonts w:cs="Arial"/>
          <w:spacing w:val="-2"/>
        </w:rPr>
        <w:t xml:space="preserve"> </w:t>
      </w:r>
      <w:r w:rsidRPr="00F74F25">
        <w:rPr>
          <w:rFonts w:cs="Arial"/>
        </w:rPr>
        <w:t xml:space="preserve">to </w:t>
      </w:r>
      <w:r w:rsidRPr="00F74F25">
        <w:rPr>
          <w:rFonts w:cs="Arial"/>
          <w:spacing w:val="-2"/>
        </w:rPr>
        <w:t>PT,</w:t>
      </w:r>
      <w:r w:rsidRPr="00F74F25">
        <w:rPr>
          <w:rFonts w:cs="Arial"/>
          <w:spacing w:val="2"/>
        </w:rPr>
        <w:t xml:space="preserve"> </w:t>
      </w:r>
      <w:r w:rsidRPr="00F74F25">
        <w:rPr>
          <w:rFonts w:cs="Arial"/>
          <w:spacing w:val="-1"/>
        </w:rPr>
        <w:t>APTT,</w:t>
      </w:r>
      <w:r w:rsidRPr="00F74F25">
        <w:rPr>
          <w:rFonts w:cs="Arial"/>
          <w:spacing w:val="49"/>
        </w:rPr>
        <w:t xml:space="preserve"> </w:t>
      </w:r>
      <w:r w:rsidRPr="00F74F25">
        <w:rPr>
          <w:rFonts w:cs="Arial"/>
          <w:spacing w:val="-1"/>
        </w:rPr>
        <w:t>fibrinogen, thrombin</w:t>
      </w:r>
      <w:r w:rsidRPr="00F74F25">
        <w:rPr>
          <w:rFonts w:cs="Arial"/>
          <w:spacing w:val="-2"/>
        </w:rPr>
        <w:t xml:space="preserve"> </w:t>
      </w:r>
      <w:r w:rsidRPr="00F74F25">
        <w:rPr>
          <w:rFonts w:cs="Arial"/>
          <w:spacing w:val="-1"/>
        </w:rPr>
        <w:t>time,</w:t>
      </w:r>
      <w:r w:rsidRPr="00F74F25">
        <w:rPr>
          <w:rFonts w:cs="Arial"/>
          <w:spacing w:val="2"/>
        </w:rPr>
        <w:t xml:space="preserve"> </w:t>
      </w:r>
      <w:r w:rsidRPr="00F74F25">
        <w:rPr>
          <w:rFonts w:cs="Arial"/>
          <w:spacing w:val="-1"/>
        </w:rPr>
        <w:t>extrinsic</w:t>
      </w:r>
      <w:r w:rsidRPr="00F74F25">
        <w:rPr>
          <w:rFonts w:cs="Arial"/>
          <w:spacing w:val="1"/>
        </w:rPr>
        <w:t xml:space="preserve"> </w:t>
      </w:r>
      <w:r w:rsidRPr="00F74F25">
        <w:rPr>
          <w:rFonts w:cs="Arial"/>
          <w:spacing w:val="-2"/>
        </w:rPr>
        <w:t xml:space="preserve">pathway </w:t>
      </w:r>
      <w:r w:rsidRPr="00F74F25">
        <w:rPr>
          <w:rFonts w:cs="Arial"/>
          <w:spacing w:val="-1"/>
        </w:rPr>
        <w:t>factors,</w:t>
      </w:r>
      <w:r w:rsidRPr="00F74F25">
        <w:rPr>
          <w:rFonts w:cs="Arial"/>
          <w:spacing w:val="2"/>
        </w:rPr>
        <w:t xml:space="preserve"> </w:t>
      </w:r>
      <w:r w:rsidRPr="00F74F25">
        <w:rPr>
          <w:rFonts w:cs="Arial"/>
          <w:spacing w:val="-1"/>
        </w:rPr>
        <w:t>intrinsic</w:t>
      </w:r>
      <w:r w:rsidRPr="00F74F25">
        <w:rPr>
          <w:rFonts w:cs="Arial"/>
          <w:spacing w:val="1"/>
        </w:rPr>
        <w:t xml:space="preserve"> </w:t>
      </w:r>
      <w:r w:rsidRPr="00F74F25">
        <w:rPr>
          <w:rFonts w:cs="Arial"/>
          <w:spacing w:val="-2"/>
        </w:rPr>
        <w:t xml:space="preserve">pathway </w:t>
      </w:r>
      <w:r w:rsidRPr="00F74F25">
        <w:rPr>
          <w:rFonts w:cs="Arial"/>
        </w:rPr>
        <w:t>factors,</w:t>
      </w:r>
      <w:r w:rsidRPr="00F74F25">
        <w:rPr>
          <w:rFonts w:cs="Arial"/>
          <w:spacing w:val="-1"/>
        </w:rPr>
        <w:t xml:space="preserve"> heparin, D-dimers,</w:t>
      </w:r>
      <w:r w:rsidRPr="00F74F25">
        <w:rPr>
          <w:rFonts w:cs="Arial"/>
          <w:spacing w:val="67"/>
        </w:rPr>
        <w:t xml:space="preserve"> </w:t>
      </w:r>
      <w:r w:rsidRPr="00F74F25">
        <w:rPr>
          <w:rFonts w:cs="Arial"/>
          <w:spacing w:val="-1"/>
        </w:rPr>
        <w:t>antithrombin, Protein-C</w:t>
      </w:r>
      <w:r w:rsidRPr="00F74F25">
        <w:rPr>
          <w:rFonts w:cs="Arial"/>
        </w:rPr>
        <w:t xml:space="preserve"> </w:t>
      </w:r>
      <w:r w:rsidRPr="00F74F25">
        <w:rPr>
          <w:rFonts w:cs="Arial"/>
          <w:spacing w:val="-2"/>
        </w:rPr>
        <w:t>and</w:t>
      </w:r>
      <w:r w:rsidRPr="00F74F25">
        <w:rPr>
          <w:rFonts w:cs="Arial"/>
        </w:rPr>
        <w:t xml:space="preserve"> </w:t>
      </w:r>
      <w:r w:rsidRPr="00F74F25">
        <w:rPr>
          <w:rFonts w:cs="Arial"/>
          <w:spacing w:val="-1"/>
        </w:rPr>
        <w:t>Protein-S.</w:t>
      </w:r>
    </w:p>
    <w:p w14:paraId="46F3A54C" w14:textId="77777777" w:rsidR="00F74F25" w:rsidRPr="00F74F25" w:rsidRDefault="00F74F25" w:rsidP="00F74F25">
      <w:pPr>
        <w:widowControl w:val="0"/>
        <w:numPr>
          <w:ilvl w:val="0"/>
          <w:numId w:val="10"/>
        </w:numPr>
        <w:spacing w:after="0" w:line="240" w:lineRule="auto"/>
        <w:ind w:left="360" w:hanging="360"/>
        <w:rPr>
          <w:rFonts w:ascii="Arial" w:eastAsia="Arial" w:hAnsi="Arial" w:cs="Arial"/>
        </w:rPr>
      </w:pPr>
      <w:bookmarkStart w:id="8" w:name="_Data_Acquisition_system._MP150,_A_mult"/>
      <w:bookmarkStart w:id="9" w:name="_Continuous_Cardiac_Output:_Vigilance_I"/>
      <w:bookmarkEnd w:id="8"/>
      <w:bookmarkEnd w:id="9"/>
      <w:r w:rsidRPr="00F74F25">
        <w:rPr>
          <w:rFonts w:ascii="Arial" w:hAnsi="Arial" w:cs="Arial"/>
          <w:b/>
          <w:spacing w:val="-1"/>
        </w:rPr>
        <w:t>Continuous</w:t>
      </w:r>
      <w:r w:rsidRPr="00F74F25">
        <w:rPr>
          <w:rFonts w:ascii="Arial" w:hAnsi="Arial" w:cs="Arial"/>
          <w:b/>
        </w:rPr>
        <w:t xml:space="preserve"> </w:t>
      </w:r>
      <w:r w:rsidRPr="00F74F25">
        <w:rPr>
          <w:rFonts w:ascii="Arial" w:hAnsi="Arial" w:cs="Arial"/>
          <w:b/>
          <w:spacing w:val="-1"/>
        </w:rPr>
        <w:t>Cardiac</w:t>
      </w:r>
      <w:r w:rsidRPr="00F74F25">
        <w:rPr>
          <w:rFonts w:ascii="Arial" w:hAnsi="Arial" w:cs="Arial"/>
          <w:b/>
          <w:spacing w:val="-2"/>
        </w:rPr>
        <w:t xml:space="preserve"> </w:t>
      </w:r>
      <w:r w:rsidRPr="00F74F25">
        <w:rPr>
          <w:rFonts w:ascii="Arial" w:hAnsi="Arial" w:cs="Arial"/>
          <w:b/>
          <w:spacing w:val="-1"/>
        </w:rPr>
        <w:t xml:space="preserve">Output: </w:t>
      </w:r>
      <w:r w:rsidRPr="00F74F25">
        <w:rPr>
          <w:rFonts w:ascii="Arial" w:hAnsi="Arial" w:cs="Arial"/>
          <w:spacing w:val="-1"/>
        </w:rPr>
        <w:t>Vigilance</w:t>
      </w:r>
      <w:r w:rsidRPr="00F74F25">
        <w:rPr>
          <w:rFonts w:ascii="Arial" w:hAnsi="Arial" w:cs="Arial"/>
          <w:spacing w:val="-2"/>
        </w:rPr>
        <w:t xml:space="preserve"> </w:t>
      </w:r>
      <w:r w:rsidRPr="00F74F25">
        <w:rPr>
          <w:rFonts w:ascii="Arial" w:hAnsi="Arial" w:cs="Arial"/>
        </w:rPr>
        <w:t>I</w:t>
      </w:r>
      <w:r w:rsidRPr="00F74F25">
        <w:rPr>
          <w:rFonts w:ascii="Arial" w:hAnsi="Arial" w:cs="Arial"/>
          <w:spacing w:val="-1"/>
        </w:rPr>
        <w:t xml:space="preserve"> Monitor. (Edwards</w:t>
      </w:r>
      <w:r w:rsidRPr="00F74F25">
        <w:rPr>
          <w:rFonts w:ascii="Arial" w:hAnsi="Arial" w:cs="Arial"/>
          <w:spacing w:val="1"/>
        </w:rPr>
        <w:t xml:space="preserve"> </w:t>
      </w:r>
      <w:r w:rsidRPr="00F74F25">
        <w:rPr>
          <w:rFonts w:ascii="Arial" w:hAnsi="Arial" w:cs="Arial"/>
          <w:spacing w:val="-1"/>
        </w:rPr>
        <w:t>Lifesciences, Irvine,</w:t>
      </w:r>
      <w:r w:rsidRPr="00F74F25">
        <w:rPr>
          <w:rFonts w:ascii="Arial" w:hAnsi="Arial" w:cs="Arial"/>
          <w:spacing w:val="2"/>
        </w:rPr>
        <w:t xml:space="preserve"> </w:t>
      </w:r>
      <w:r w:rsidRPr="00F74F25">
        <w:rPr>
          <w:rFonts w:ascii="Arial" w:hAnsi="Arial" w:cs="Arial"/>
          <w:spacing w:val="-1"/>
        </w:rPr>
        <w:t>CA)</w:t>
      </w:r>
      <w:bookmarkStart w:id="10" w:name="Continuous_cardiac_output,_SvO2,_EDV,_SV"/>
      <w:bookmarkEnd w:id="10"/>
      <w:r w:rsidRPr="00F74F25">
        <w:rPr>
          <w:rFonts w:ascii="Arial" w:hAnsi="Arial" w:cs="Arial"/>
          <w:spacing w:val="-1"/>
        </w:rPr>
        <w:t xml:space="preserve"> Continuous</w:t>
      </w:r>
      <w:r w:rsidRPr="00F74F25">
        <w:rPr>
          <w:rFonts w:ascii="Arial" w:hAnsi="Arial" w:cs="Arial"/>
        </w:rPr>
        <w:t xml:space="preserve"> </w:t>
      </w:r>
      <w:r w:rsidRPr="00F74F25">
        <w:rPr>
          <w:rFonts w:ascii="Arial" w:hAnsi="Arial" w:cs="Arial"/>
          <w:spacing w:val="-1"/>
        </w:rPr>
        <w:t>cardiac</w:t>
      </w:r>
      <w:r w:rsidRPr="00F74F25">
        <w:rPr>
          <w:rFonts w:ascii="Arial" w:hAnsi="Arial" w:cs="Arial"/>
          <w:spacing w:val="-2"/>
        </w:rPr>
        <w:t xml:space="preserve"> </w:t>
      </w:r>
      <w:r w:rsidRPr="00F74F25">
        <w:rPr>
          <w:rFonts w:ascii="Arial" w:hAnsi="Arial" w:cs="Arial"/>
          <w:spacing w:val="-1"/>
        </w:rPr>
        <w:t>output, SvO</w:t>
      </w:r>
      <w:r w:rsidRPr="00F74F25">
        <w:rPr>
          <w:rFonts w:ascii="Arial" w:hAnsi="Arial" w:cs="Arial"/>
          <w:spacing w:val="-1"/>
          <w:vertAlign w:val="subscript"/>
        </w:rPr>
        <w:t>2</w:t>
      </w:r>
      <w:r w:rsidRPr="00F74F25">
        <w:rPr>
          <w:rFonts w:ascii="Arial" w:hAnsi="Arial" w:cs="Arial"/>
          <w:spacing w:val="-1"/>
        </w:rPr>
        <w:t>,</w:t>
      </w:r>
      <w:r w:rsidRPr="00F74F25">
        <w:rPr>
          <w:rFonts w:ascii="Arial" w:hAnsi="Arial" w:cs="Arial"/>
          <w:spacing w:val="2"/>
        </w:rPr>
        <w:t xml:space="preserve"> </w:t>
      </w:r>
      <w:r w:rsidRPr="00F74F25">
        <w:rPr>
          <w:rFonts w:ascii="Arial" w:hAnsi="Arial" w:cs="Arial"/>
          <w:spacing w:val="-1"/>
        </w:rPr>
        <w:t>EDV,</w:t>
      </w:r>
      <w:r w:rsidRPr="00F74F25">
        <w:rPr>
          <w:rFonts w:ascii="Arial" w:hAnsi="Arial" w:cs="Arial"/>
          <w:spacing w:val="2"/>
        </w:rPr>
        <w:t xml:space="preserve"> </w:t>
      </w:r>
      <w:r w:rsidRPr="00F74F25">
        <w:rPr>
          <w:rFonts w:ascii="Arial" w:hAnsi="Arial" w:cs="Arial"/>
          <w:spacing w:val="-2"/>
        </w:rPr>
        <w:t>SVR,</w:t>
      </w:r>
      <w:r w:rsidRPr="00F74F25">
        <w:rPr>
          <w:rFonts w:ascii="Arial" w:hAnsi="Arial" w:cs="Arial"/>
          <w:spacing w:val="2"/>
        </w:rPr>
        <w:t xml:space="preserve"> </w:t>
      </w:r>
      <w:r w:rsidRPr="00F74F25">
        <w:rPr>
          <w:rFonts w:ascii="Arial" w:hAnsi="Arial" w:cs="Arial"/>
          <w:spacing w:val="-1"/>
        </w:rPr>
        <w:t>and</w:t>
      </w:r>
      <w:r w:rsidRPr="00F74F25">
        <w:rPr>
          <w:rFonts w:ascii="Arial" w:hAnsi="Arial" w:cs="Arial"/>
          <w:spacing w:val="-2"/>
        </w:rPr>
        <w:t xml:space="preserve"> </w:t>
      </w:r>
      <w:r w:rsidRPr="00F74F25">
        <w:rPr>
          <w:rFonts w:ascii="Arial" w:hAnsi="Arial" w:cs="Arial"/>
          <w:spacing w:val="-1"/>
        </w:rPr>
        <w:t>other measured</w:t>
      </w:r>
      <w:r w:rsidRPr="00F74F25">
        <w:rPr>
          <w:rFonts w:ascii="Arial" w:hAnsi="Arial" w:cs="Arial"/>
          <w:spacing w:val="-2"/>
        </w:rPr>
        <w:t xml:space="preserve"> </w:t>
      </w:r>
      <w:r w:rsidRPr="00F74F25">
        <w:rPr>
          <w:rFonts w:ascii="Arial" w:hAnsi="Arial" w:cs="Arial"/>
          <w:spacing w:val="-1"/>
        </w:rPr>
        <w:t>and</w:t>
      </w:r>
      <w:r w:rsidRPr="00F74F25">
        <w:rPr>
          <w:rFonts w:ascii="Arial" w:hAnsi="Arial" w:cs="Arial"/>
          <w:spacing w:val="-2"/>
        </w:rPr>
        <w:t xml:space="preserve"> derived</w:t>
      </w:r>
      <w:r w:rsidRPr="00F74F25">
        <w:rPr>
          <w:rFonts w:ascii="Arial" w:hAnsi="Arial" w:cs="Arial"/>
        </w:rPr>
        <w:t xml:space="preserve"> </w:t>
      </w:r>
      <w:r w:rsidRPr="00F74F25">
        <w:rPr>
          <w:rFonts w:ascii="Arial" w:hAnsi="Arial" w:cs="Arial"/>
          <w:spacing w:val="-1"/>
        </w:rPr>
        <w:t>parameters</w:t>
      </w:r>
      <w:r w:rsidRPr="00F74F25">
        <w:rPr>
          <w:rFonts w:ascii="Arial" w:hAnsi="Arial" w:cs="Arial"/>
          <w:spacing w:val="1"/>
        </w:rPr>
        <w:t xml:space="preserve"> </w:t>
      </w:r>
      <w:r w:rsidRPr="00F74F25">
        <w:rPr>
          <w:rFonts w:ascii="Arial" w:hAnsi="Arial" w:cs="Arial"/>
          <w:spacing w:val="-1"/>
        </w:rPr>
        <w:t>are</w:t>
      </w:r>
      <w:r w:rsidRPr="00F74F25">
        <w:rPr>
          <w:rFonts w:ascii="Arial" w:hAnsi="Arial" w:cs="Arial"/>
          <w:spacing w:val="59"/>
        </w:rPr>
        <w:t xml:space="preserve"> </w:t>
      </w:r>
      <w:r w:rsidRPr="00F74F25">
        <w:rPr>
          <w:rFonts w:ascii="Arial" w:hAnsi="Arial" w:cs="Arial"/>
          <w:spacing w:val="-1"/>
        </w:rPr>
        <w:t>presented</w:t>
      </w:r>
      <w:r w:rsidRPr="00F74F25">
        <w:rPr>
          <w:rFonts w:ascii="Arial" w:hAnsi="Arial" w:cs="Arial"/>
          <w:spacing w:val="-2"/>
        </w:rPr>
        <w:t xml:space="preserve"> </w:t>
      </w:r>
      <w:r w:rsidRPr="00F74F25">
        <w:rPr>
          <w:rFonts w:ascii="Arial" w:hAnsi="Arial" w:cs="Arial"/>
          <w:spacing w:val="-1"/>
        </w:rPr>
        <w:t>on</w:t>
      </w:r>
      <w:r w:rsidRPr="00F74F25">
        <w:rPr>
          <w:rFonts w:ascii="Arial" w:hAnsi="Arial" w:cs="Arial"/>
          <w:spacing w:val="-2"/>
        </w:rPr>
        <w:t xml:space="preserve"> </w:t>
      </w:r>
      <w:r w:rsidRPr="00F74F25">
        <w:rPr>
          <w:rFonts w:ascii="Arial" w:hAnsi="Arial" w:cs="Arial"/>
          <w:spacing w:val="-1"/>
        </w:rPr>
        <w:t>customized</w:t>
      </w:r>
      <w:r w:rsidRPr="00F74F25">
        <w:rPr>
          <w:rFonts w:ascii="Arial" w:hAnsi="Arial" w:cs="Arial"/>
        </w:rPr>
        <w:t xml:space="preserve"> </w:t>
      </w:r>
      <w:r w:rsidRPr="00F74F25">
        <w:rPr>
          <w:rFonts w:ascii="Arial" w:hAnsi="Arial" w:cs="Arial"/>
          <w:spacing w:val="-1"/>
        </w:rPr>
        <w:t>displays</w:t>
      </w:r>
      <w:r w:rsidRPr="00F74F25">
        <w:rPr>
          <w:rFonts w:ascii="Arial" w:hAnsi="Arial" w:cs="Arial"/>
          <w:spacing w:val="1"/>
        </w:rPr>
        <w:t xml:space="preserve"> </w:t>
      </w:r>
      <w:r w:rsidRPr="00F74F25">
        <w:rPr>
          <w:rFonts w:ascii="Arial" w:hAnsi="Arial" w:cs="Arial"/>
          <w:spacing w:val="-1"/>
        </w:rPr>
        <w:t>selected</w:t>
      </w:r>
      <w:r w:rsidRPr="00F74F25">
        <w:rPr>
          <w:rFonts w:ascii="Arial" w:hAnsi="Arial" w:cs="Arial"/>
        </w:rPr>
        <w:t xml:space="preserve"> </w:t>
      </w:r>
      <w:r w:rsidRPr="00F74F25">
        <w:rPr>
          <w:rFonts w:ascii="Arial" w:hAnsi="Arial" w:cs="Arial"/>
          <w:spacing w:val="-1"/>
        </w:rPr>
        <w:t>by</w:t>
      </w:r>
      <w:r w:rsidRPr="00F74F25">
        <w:rPr>
          <w:rFonts w:ascii="Arial" w:hAnsi="Arial" w:cs="Arial"/>
          <w:spacing w:val="-2"/>
        </w:rPr>
        <w:t xml:space="preserve"> </w:t>
      </w:r>
      <w:r w:rsidRPr="00F74F25">
        <w:rPr>
          <w:rFonts w:ascii="Arial" w:hAnsi="Arial" w:cs="Arial"/>
          <w:spacing w:val="-1"/>
        </w:rPr>
        <w:t>the</w:t>
      </w:r>
      <w:r w:rsidRPr="00F74F25">
        <w:rPr>
          <w:rFonts w:ascii="Arial" w:hAnsi="Arial" w:cs="Arial"/>
        </w:rPr>
        <w:t xml:space="preserve"> </w:t>
      </w:r>
      <w:r w:rsidRPr="00F74F25">
        <w:rPr>
          <w:rFonts w:ascii="Arial" w:hAnsi="Arial" w:cs="Arial"/>
          <w:spacing w:val="-1"/>
        </w:rPr>
        <w:t>clinician.</w:t>
      </w:r>
      <w:r w:rsidRPr="00F74F25">
        <w:rPr>
          <w:rFonts w:ascii="Arial" w:hAnsi="Arial" w:cs="Arial"/>
          <w:spacing w:val="2"/>
        </w:rPr>
        <w:t xml:space="preserve"> </w:t>
      </w:r>
      <w:r w:rsidRPr="00F74F25">
        <w:rPr>
          <w:rFonts w:ascii="Arial" w:hAnsi="Arial" w:cs="Arial"/>
          <w:spacing w:val="-1"/>
        </w:rPr>
        <w:t>Capable</w:t>
      </w:r>
      <w:r w:rsidRPr="00F74F25">
        <w:rPr>
          <w:rFonts w:ascii="Arial" w:hAnsi="Arial" w:cs="Arial"/>
        </w:rPr>
        <w:t xml:space="preserve"> </w:t>
      </w:r>
      <w:r w:rsidRPr="00F74F25">
        <w:rPr>
          <w:rFonts w:ascii="Arial" w:hAnsi="Arial" w:cs="Arial"/>
          <w:spacing w:val="-2"/>
        </w:rPr>
        <w:t>of</w:t>
      </w:r>
      <w:r w:rsidRPr="00F74F25">
        <w:rPr>
          <w:rFonts w:ascii="Arial" w:hAnsi="Arial" w:cs="Arial"/>
          <w:spacing w:val="2"/>
        </w:rPr>
        <w:t xml:space="preserve"> </w:t>
      </w:r>
      <w:r w:rsidRPr="00F74F25">
        <w:rPr>
          <w:rFonts w:ascii="Arial" w:hAnsi="Arial" w:cs="Arial"/>
          <w:spacing w:val="-1"/>
        </w:rPr>
        <w:t>interfacing</w:t>
      </w:r>
      <w:r w:rsidRPr="00F74F25">
        <w:rPr>
          <w:rFonts w:ascii="Arial" w:hAnsi="Arial" w:cs="Arial"/>
          <w:spacing w:val="3"/>
        </w:rPr>
        <w:t xml:space="preserve"> </w:t>
      </w:r>
      <w:r w:rsidRPr="00F74F25">
        <w:rPr>
          <w:rFonts w:ascii="Arial" w:hAnsi="Arial" w:cs="Arial"/>
          <w:spacing w:val="-1"/>
        </w:rPr>
        <w:t>with</w:t>
      </w:r>
      <w:r w:rsidRPr="00F74F25">
        <w:rPr>
          <w:rFonts w:ascii="Arial" w:hAnsi="Arial" w:cs="Arial"/>
        </w:rPr>
        <w:t xml:space="preserve"> the</w:t>
      </w:r>
      <w:r w:rsidRPr="00F74F25">
        <w:rPr>
          <w:rFonts w:ascii="Arial" w:hAnsi="Arial" w:cs="Arial"/>
          <w:spacing w:val="-2"/>
        </w:rPr>
        <w:t xml:space="preserve"> </w:t>
      </w:r>
      <w:r w:rsidRPr="00F74F25">
        <w:rPr>
          <w:rFonts w:ascii="Arial" w:hAnsi="Arial" w:cs="Arial"/>
          <w:spacing w:val="-1"/>
        </w:rPr>
        <w:t>bedside</w:t>
      </w:r>
      <w:r w:rsidRPr="00F74F25">
        <w:rPr>
          <w:rFonts w:ascii="Arial" w:hAnsi="Arial" w:cs="Arial"/>
          <w:spacing w:val="40"/>
        </w:rPr>
        <w:t xml:space="preserve"> </w:t>
      </w:r>
      <w:r w:rsidRPr="00F74F25">
        <w:rPr>
          <w:rFonts w:ascii="Arial" w:hAnsi="Arial" w:cs="Arial"/>
          <w:spacing w:val="-1"/>
        </w:rPr>
        <w:t>monitor</w:t>
      </w:r>
      <w:r w:rsidRPr="00F74F25">
        <w:rPr>
          <w:rFonts w:ascii="Arial" w:hAnsi="Arial" w:cs="Arial"/>
          <w:spacing w:val="-3"/>
        </w:rPr>
        <w:t xml:space="preserve"> </w:t>
      </w:r>
      <w:r w:rsidRPr="00F74F25">
        <w:rPr>
          <w:rFonts w:ascii="Arial" w:hAnsi="Arial" w:cs="Arial"/>
        </w:rPr>
        <w:t>for</w:t>
      </w:r>
      <w:r w:rsidRPr="00F74F25">
        <w:rPr>
          <w:rFonts w:ascii="Arial" w:hAnsi="Arial" w:cs="Arial"/>
          <w:spacing w:val="-1"/>
        </w:rPr>
        <w:t xml:space="preserve"> convenience</w:t>
      </w:r>
      <w:r w:rsidRPr="00F74F25">
        <w:rPr>
          <w:rFonts w:ascii="Arial" w:hAnsi="Arial" w:cs="Arial"/>
        </w:rPr>
        <w:t xml:space="preserve"> </w:t>
      </w:r>
      <w:r w:rsidRPr="00F74F25">
        <w:rPr>
          <w:rFonts w:ascii="Arial" w:hAnsi="Arial" w:cs="Arial"/>
          <w:spacing w:val="-1"/>
        </w:rPr>
        <w:t>and</w:t>
      </w:r>
      <w:r w:rsidRPr="00F74F25">
        <w:rPr>
          <w:rFonts w:ascii="Arial" w:hAnsi="Arial" w:cs="Arial"/>
        </w:rPr>
        <w:t xml:space="preserve"> </w:t>
      </w:r>
      <w:r w:rsidRPr="00F74F25">
        <w:rPr>
          <w:rFonts w:ascii="Arial" w:hAnsi="Arial" w:cs="Arial"/>
          <w:spacing w:val="-1"/>
        </w:rPr>
        <w:t>display</w:t>
      </w:r>
      <w:r w:rsidRPr="00F74F25">
        <w:rPr>
          <w:rFonts w:ascii="Arial" w:hAnsi="Arial" w:cs="Arial"/>
          <w:spacing w:val="-2"/>
        </w:rPr>
        <w:t xml:space="preserve"> </w:t>
      </w:r>
      <w:r w:rsidRPr="00F74F25">
        <w:rPr>
          <w:rFonts w:ascii="Arial" w:hAnsi="Arial" w:cs="Arial"/>
          <w:spacing w:val="-1"/>
        </w:rPr>
        <w:t>of</w:t>
      </w:r>
      <w:r w:rsidRPr="00F74F25">
        <w:rPr>
          <w:rFonts w:ascii="Arial" w:hAnsi="Arial" w:cs="Arial"/>
          <w:spacing w:val="2"/>
        </w:rPr>
        <w:t xml:space="preserve"> </w:t>
      </w:r>
      <w:r w:rsidRPr="00F74F25">
        <w:rPr>
          <w:rFonts w:ascii="Arial" w:hAnsi="Arial" w:cs="Arial"/>
          <w:spacing w:val="-1"/>
        </w:rPr>
        <w:t>additional</w:t>
      </w:r>
      <w:r w:rsidRPr="00F74F25">
        <w:rPr>
          <w:rFonts w:ascii="Arial" w:hAnsi="Arial" w:cs="Arial"/>
          <w:spacing w:val="-3"/>
        </w:rPr>
        <w:t xml:space="preserve"> </w:t>
      </w:r>
      <w:r w:rsidRPr="00F74F25">
        <w:rPr>
          <w:rFonts w:ascii="Arial" w:hAnsi="Arial" w:cs="Arial"/>
          <w:spacing w:val="-1"/>
        </w:rPr>
        <w:t>measured</w:t>
      </w:r>
      <w:r w:rsidRPr="00F74F25">
        <w:rPr>
          <w:rFonts w:ascii="Arial" w:hAnsi="Arial" w:cs="Arial"/>
          <w:spacing w:val="-2"/>
        </w:rPr>
        <w:t xml:space="preserve"> </w:t>
      </w:r>
      <w:r w:rsidRPr="00F74F25">
        <w:rPr>
          <w:rFonts w:ascii="Arial" w:hAnsi="Arial" w:cs="Arial"/>
          <w:spacing w:val="-1"/>
        </w:rPr>
        <w:t>and</w:t>
      </w:r>
      <w:r w:rsidRPr="00F74F25">
        <w:rPr>
          <w:rFonts w:ascii="Arial" w:hAnsi="Arial" w:cs="Arial"/>
        </w:rPr>
        <w:t xml:space="preserve"> </w:t>
      </w:r>
      <w:r w:rsidRPr="00F74F25">
        <w:rPr>
          <w:rFonts w:ascii="Arial" w:hAnsi="Arial" w:cs="Arial"/>
          <w:spacing w:val="-2"/>
        </w:rPr>
        <w:t>derived</w:t>
      </w:r>
      <w:r w:rsidRPr="00F74F25">
        <w:rPr>
          <w:rFonts w:ascii="Arial" w:hAnsi="Arial" w:cs="Arial"/>
        </w:rPr>
        <w:t xml:space="preserve"> </w:t>
      </w:r>
      <w:r w:rsidRPr="00F74F25">
        <w:rPr>
          <w:rFonts w:ascii="Arial" w:hAnsi="Arial" w:cs="Arial"/>
          <w:spacing w:val="-1"/>
        </w:rPr>
        <w:t>parameters.</w:t>
      </w:r>
      <w:bookmarkStart w:id="11" w:name="_Microcirculation_imaging_system._Micro"/>
      <w:bookmarkEnd w:id="11"/>
    </w:p>
    <w:p w14:paraId="0C192370" w14:textId="77777777" w:rsidR="00F74F25" w:rsidRPr="00F74F25" w:rsidRDefault="00F74F25" w:rsidP="00F74F25">
      <w:pPr>
        <w:widowControl w:val="0"/>
        <w:numPr>
          <w:ilvl w:val="0"/>
          <w:numId w:val="10"/>
        </w:numPr>
        <w:spacing w:after="0" w:line="240" w:lineRule="auto"/>
        <w:ind w:left="360" w:hanging="360"/>
        <w:rPr>
          <w:rFonts w:ascii="Arial" w:eastAsia="Arial" w:hAnsi="Arial" w:cs="Arial"/>
        </w:rPr>
      </w:pPr>
      <w:r w:rsidRPr="00F74F25">
        <w:rPr>
          <w:rFonts w:ascii="Arial" w:hAnsi="Arial" w:cs="Arial"/>
          <w:b/>
          <w:spacing w:val="-1"/>
        </w:rPr>
        <w:t>Microcirculation</w:t>
      </w:r>
      <w:r w:rsidRPr="00F74F25">
        <w:rPr>
          <w:rFonts w:ascii="Arial" w:hAnsi="Arial" w:cs="Arial"/>
          <w:b/>
          <w:spacing w:val="-2"/>
        </w:rPr>
        <w:t xml:space="preserve"> </w:t>
      </w:r>
      <w:r w:rsidRPr="00F74F25">
        <w:rPr>
          <w:rFonts w:ascii="Arial" w:hAnsi="Arial" w:cs="Arial"/>
          <w:b/>
          <w:spacing w:val="-1"/>
        </w:rPr>
        <w:t>imaging</w:t>
      </w:r>
      <w:r w:rsidRPr="00F74F25">
        <w:rPr>
          <w:rFonts w:ascii="Arial" w:hAnsi="Arial" w:cs="Arial"/>
          <w:b/>
        </w:rPr>
        <w:t xml:space="preserve"> </w:t>
      </w:r>
      <w:r w:rsidRPr="00F74F25">
        <w:rPr>
          <w:rFonts w:ascii="Arial" w:hAnsi="Arial" w:cs="Arial"/>
          <w:b/>
          <w:spacing w:val="-2"/>
        </w:rPr>
        <w:t>system:</w:t>
      </w:r>
      <w:r w:rsidRPr="00F74F25">
        <w:rPr>
          <w:rFonts w:ascii="Arial" w:hAnsi="Arial" w:cs="Arial"/>
          <w:b/>
          <w:spacing w:val="2"/>
        </w:rPr>
        <w:t xml:space="preserve"> </w:t>
      </w:r>
      <w:proofErr w:type="spellStart"/>
      <w:r w:rsidRPr="00F74F25">
        <w:rPr>
          <w:rFonts w:ascii="Arial" w:hAnsi="Arial" w:cs="Arial"/>
          <w:spacing w:val="-1"/>
        </w:rPr>
        <w:t>MicroScan</w:t>
      </w:r>
      <w:proofErr w:type="spellEnd"/>
      <w:r w:rsidRPr="00F74F25">
        <w:rPr>
          <w:rFonts w:ascii="Arial" w:hAnsi="Arial" w:cs="Arial"/>
        </w:rPr>
        <w:t xml:space="preserve"> </w:t>
      </w:r>
      <w:r w:rsidRPr="00F74F25">
        <w:rPr>
          <w:rFonts w:ascii="Arial" w:hAnsi="Arial" w:cs="Arial"/>
          <w:spacing w:val="-1"/>
        </w:rPr>
        <w:t>(</w:t>
      </w:r>
      <w:proofErr w:type="spellStart"/>
      <w:r w:rsidRPr="00F74F25">
        <w:rPr>
          <w:rFonts w:ascii="Arial" w:hAnsi="Arial" w:cs="Arial"/>
          <w:spacing w:val="-1"/>
        </w:rPr>
        <w:t>MicroVision</w:t>
      </w:r>
      <w:proofErr w:type="spellEnd"/>
      <w:r w:rsidRPr="00F74F25">
        <w:rPr>
          <w:rFonts w:ascii="Arial" w:hAnsi="Arial" w:cs="Arial"/>
          <w:spacing w:val="3"/>
        </w:rPr>
        <w:t xml:space="preserve"> </w:t>
      </w:r>
      <w:r w:rsidRPr="00F74F25">
        <w:rPr>
          <w:rFonts w:ascii="Arial" w:hAnsi="Arial" w:cs="Arial"/>
          <w:spacing w:val="-2"/>
        </w:rPr>
        <w:t>Medical,</w:t>
      </w:r>
      <w:r w:rsidRPr="00F74F25">
        <w:rPr>
          <w:rFonts w:ascii="Arial" w:hAnsi="Arial" w:cs="Arial"/>
          <w:spacing w:val="2"/>
        </w:rPr>
        <w:t xml:space="preserve"> </w:t>
      </w:r>
      <w:r w:rsidRPr="00F74F25">
        <w:rPr>
          <w:rFonts w:ascii="Arial" w:hAnsi="Arial" w:cs="Arial"/>
          <w:spacing w:val="-1"/>
        </w:rPr>
        <w:t>Amsterdam,</w:t>
      </w:r>
      <w:r w:rsidRPr="00F74F25">
        <w:rPr>
          <w:rFonts w:ascii="Arial" w:hAnsi="Arial" w:cs="Arial"/>
          <w:spacing w:val="-3"/>
        </w:rPr>
        <w:t xml:space="preserve"> </w:t>
      </w:r>
      <w:r w:rsidRPr="00F74F25">
        <w:rPr>
          <w:rFonts w:ascii="Arial" w:hAnsi="Arial" w:cs="Arial"/>
        </w:rPr>
        <w:t xml:space="preserve">The </w:t>
      </w:r>
      <w:r w:rsidRPr="00F74F25">
        <w:rPr>
          <w:rFonts w:ascii="Arial" w:hAnsi="Arial" w:cs="Arial"/>
          <w:spacing w:val="-1"/>
        </w:rPr>
        <w:t>Netherlands):</w:t>
      </w:r>
      <w:r w:rsidRPr="00F74F25">
        <w:rPr>
          <w:rFonts w:ascii="Arial" w:hAnsi="Arial" w:cs="Arial"/>
          <w:spacing w:val="61"/>
        </w:rPr>
        <w:t xml:space="preserve"> </w:t>
      </w:r>
      <w:r w:rsidRPr="00F74F25">
        <w:rPr>
          <w:rFonts w:ascii="Arial" w:hAnsi="Arial" w:cs="Arial"/>
        </w:rPr>
        <w:t>The</w:t>
      </w:r>
      <w:r w:rsidRPr="00F74F25">
        <w:rPr>
          <w:rFonts w:ascii="Arial" w:hAnsi="Arial" w:cs="Arial"/>
          <w:spacing w:val="-2"/>
        </w:rPr>
        <w:t xml:space="preserve"> </w:t>
      </w:r>
      <w:r w:rsidRPr="00F74F25">
        <w:rPr>
          <w:rFonts w:ascii="Arial" w:hAnsi="Arial" w:cs="Arial"/>
          <w:spacing w:val="-1"/>
        </w:rPr>
        <w:t>system is</w:t>
      </w:r>
      <w:r w:rsidRPr="00F74F25">
        <w:rPr>
          <w:rFonts w:ascii="Arial" w:hAnsi="Arial" w:cs="Arial"/>
          <w:spacing w:val="1"/>
        </w:rPr>
        <w:t xml:space="preserve"> </w:t>
      </w:r>
      <w:r w:rsidRPr="00F74F25">
        <w:rPr>
          <w:rFonts w:ascii="Arial" w:hAnsi="Arial" w:cs="Arial"/>
        </w:rPr>
        <w:t>a</w:t>
      </w:r>
      <w:r w:rsidRPr="00F74F25">
        <w:rPr>
          <w:rFonts w:ascii="Arial" w:hAnsi="Arial" w:cs="Arial"/>
          <w:spacing w:val="-2"/>
        </w:rPr>
        <w:t xml:space="preserve"> </w:t>
      </w:r>
      <w:r w:rsidRPr="00F74F25">
        <w:rPr>
          <w:rFonts w:ascii="Arial" w:hAnsi="Arial" w:cs="Arial"/>
          <w:spacing w:val="-1"/>
        </w:rPr>
        <w:t>handheld</w:t>
      </w:r>
      <w:r w:rsidRPr="00F74F25">
        <w:rPr>
          <w:rFonts w:ascii="Arial" w:hAnsi="Arial" w:cs="Arial"/>
        </w:rPr>
        <w:t xml:space="preserve"> </w:t>
      </w:r>
      <w:r w:rsidRPr="00F74F25">
        <w:rPr>
          <w:rFonts w:ascii="Arial" w:hAnsi="Arial" w:cs="Arial"/>
          <w:spacing w:val="-2"/>
        </w:rPr>
        <w:t>video</w:t>
      </w:r>
      <w:r w:rsidRPr="00F74F25">
        <w:rPr>
          <w:rFonts w:ascii="Arial" w:hAnsi="Arial" w:cs="Arial"/>
        </w:rPr>
        <w:t xml:space="preserve"> </w:t>
      </w:r>
      <w:r w:rsidRPr="00F74F25">
        <w:rPr>
          <w:rFonts w:ascii="Arial" w:hAnsi="Arial" w:cs="Arial"/>
          <w:spacing w:val="-1"/>
        </w:rPr>
        <w:t>microscope</w:t>
      </w:r>
      <w:r w:rsidRPr="00F74F25">
        <w:rPr>
          <w:rFonts w:ascii="Arial" w:hAnsi="Arial" w:cs="Arial"/>
          <w:spacing w:val="-2"/>
        </w:rPr>
        <w:t xml:space="preserve"> </w:t>
      </w:r>
      <w:r w:rsidRPr="00F74F25">
        <w:rPr>
          <w:rFonts w:ascii="Arial" w:hAnsi="Arial" w:cs="Arial"/>
          <w:spacing w:val="-1"/>
        </w:rPr>
        <w:t>that uses</w:t>
      </w:r>
      <w:r w:rsidRPr="00F74F25">
        <w:rPr>
          <w:rFonts w:ascii="Arial" w:hAnsi="Arial" w:cs="Arial"/>
          <w:spacing w:val="1"/>
        </w:rPr>
        <w:t xml:space="preserve"> </w:t>
      </w:r>
      <w:r w:rsidRPr="00F74F25">
        <w:rPr>
          <w:rFonts w:ascii="Arial" w:hAnsi="Arial" w:cs="Arial"/>
          <w:spacing w:val="-1"/>
        </w:rPr>
        <w:t>side-stream dark</w:t>
      </w:r>
      <w:r w:rsidRPr="00F74F25">
        <w:rPr>
          <w:rFonts w:ascii="Arial" w:hAnsi="Arial" w:cs="Arial"/>
          <w:spacing w:val="-2"/>
        </w:rPr>
        <w:t xml:space="preserve"> </w:t>
      </w:r>
      <w:r w:rsidRPr="00F74F25">
        <w:rPr>
          <w:rFonts w:ascii="Arial" w:hAnsi="Arial" w:cs="Arial"/>
          <w:spacing w:val="-1"/>
        </w:rPr>
        <w:t>field</w:t>
      </w:r>
      <w:r w:rsidRPr="00F74F25">
        <w:rPr>
          <w:rFonts w:ascii="Arial" w:hAnsi="Arial" w:cs="Arial"/>
        </w:rPr>
        <w:t xml:space="preserve"> </w:t>
      </w:r>
      <w:r w:rsidRPr="00F74F25">
        <w:rPr>
          <w:rFonts w:ascii="Arial" w:hAnsi="Arial" w:cs="Arial"/>
          <w:spacing w:val="-1"/>
        </w:rPr>
        <w:t>technology</w:t>
      </w:r>
      <w:r w:rsidRPr="00F74F25">
        <w:rPr>
          <w:rFonts w:ascii="Arial" w:hAnsi="Arial" w:cs="Arial"/>
          <w:spacing w:val="-2"/>
        </w:rPr>
        <w:t xml:space="preserve"> </w:t>
      </w:r>
      <w:r w:rsidRPr="00F74F25">
        <w:rPr>
          <w:rFonts w:ascii="Arial" w:hAnsi="Arial" w:cs="Arial"/>
          <w:spacing w:val="-1"/>
        </w:rPr>
        <w:t>with</w:t>
      </w:r>
      <w:r w:rsidRPr="00F74F25">
        <w:rPr>
          <w:rFonts w:ascii="Arial" w:hAnsi="Arial" w:cs="Arial"/>
        </w:rPr>
        <w:t xml:space="preserve"> </w:t>
      </w:r>
      <w:r w:rsidRPr="00F74F25">
        <w:rPr>
          <w:rFonts w:ascii="Arial" w:hAnsi="Arial" w:cs="Arial"/>
          <w:spacing w:val="-1"/>
        </w:rPr>
        <w:t>LED</w:t>
      </w:r>
      <w:r w:rsidRPr="00F74F25">
        <w:rPr>
          <w:rFonts w:ascii="Arial" w:hAnsi="Arial" w:cs="Arial"/>
          <w:spacing w:val="55"/>
        </w:rPr>
        <w:t xml:space="preserve"> </w:t>
      </w:r>
      <w:r w:rsidRPr="00F74F25">
        <w:rPr>
          <w:rFonts w:ascii="Arial" w:hAnsi="Arial" w:cs="Arial"/>
          <w:spacing w:val="-1"/>
        </w:rPr>
        <w:t>illumination.</w:t>
      </w:r>
      <w:r w:rsidRPr="00F74F25">
        <w:rPr>
          <w:rFonts w:ascii="Arial" w:hAnsi="Arial" w:cs="Arial"/>
          <w:spacing w:val="2"/>
        </w:rPr>
        <w:t xml:space="preserve"> </w:t>
      </w:r>
      <w:r w:rsidRPr="00F74F25">
        <w:rPr>
          <w:rFonts w:ascii="Arial" w:hAnsi="Arial" w:cs="Arial"/>
          <w:spacing w:val="-1"/>
        </w:rPr>
        <w:t>It</w:t>
      </w:r>
      <w:r w:rsidRPr="00F74F25">
        <w:rPr>
          <w:rFonts w:ascii="Arial" w:hAnsi="Arial" w:cs="Arial"/>
          <w:spacing w:val="2"/>
        </w:rPr>
        <w:t xml:space="preserve"> </w:t>
      </w:r>
      <w:r w:rsidRPr="00F74F25">
        <w:rPr>
          <w:rFonts w:ascii="Arial" w:hAnsi="Arial" w:cs="Arial"/>
          <w:spacing w:val="-1"/>
        </w:rPr>
        <w:t>uses</w:t>
      </w:r>
      <w:r w:rsidRPr="00F74F25">
        <w:rPr>
          <w:rFonts w:ascii="Arial" w:hAnsi="Arial" w:cs="Arial"/>
          <w:spacing w:val="-2"/>
        </w:rPr>
        <w:t xml:space="preserve"> </w:t>
      </w:r>
      <w:r w:rsidRPr="00F74F25">
        <w:rPr>
          <w:rFonts w:ascii="Arial" w:hAnsi="Arial" w:cs="Arial"/>
          <w:spacing w:val="-1"/>
        </w:rPr>
        <w:t>5x</w:t>
      </w:r>
      <w:r w:rsidRPr="00F74F25">
        <w:rPr>
          <w:rFonts w:ascii="Arial" w:hAnsi="Arial" w:cs="Arial"/>
          <w:spacing w:val="-2"/>
        </w:rPr>
        <w:t>-</w:t>
      </w:r>
      <w:r w:rsidRPr="00F74F25">
        <w:rPr>
          <w:rFonts w:ascii="Arial" w:hAnsi="Arial" w:cs="Arial"/>
          <w:spacing w:val="-1"/>
        </w:rPr>
        <w:t>magnification</w:t>
      </w:r>
      <w:r w:rsidRPr="00F74F25">
        <w:rPr>
          <w:rFonts w:ascii="Arial" w:hAnsi="Arial" w:cs="Arial"/>
        </w:rPr>
        <w:t xml:space="preserve"> to</w:t>
      </w:r>
      <w:r w:rsidRPr="00F74F25">
        <w:rPr>
          <w:rFonts w:ascii="Arial" w:hAnsi="Arial" w:cs="Arial"/>
          <w:spacing w:val="-2"/>
        </w:rPr>
        <w:t xml:space="preserve"> </w:t>
      </w:r>
      <w:r w:rsidRPr="00F74F25">
        <w:rPr>
          <w:rFonts w:ascii="Arial" w:hAnsi="Arial" w:cs="Arial"/>
          <w:spacing w:val="-1"/>
        </w:rPr>
        <w:t>visualize</w:t>
      </w:r>
      <w:r w:rsidRPr="00F74F25">
        <w:rPr>
          <w:rFonts w:ascii="Arial" w:hAnsi="Arial" w:cs="Arial"/>
        </w:rPr>
        <w:t xml:space="preserve"> </w:t>
      </w:r>
      <w:r w:rsidRPr="00F74F25">
        <w:rPr>
          <w:rFonts w:ascii="Arial" w:hAnsi="Arial" w:cs="Arial"/>
          <w:spacing w:val="-1"/>
        </w:rPr>
        <w:t>microcirculation</w:t>
      </w:r>
      <w:r w:rsidRPr="00F74F25">
        <w:rPr>
          <w:rFonts w:ascii="Arial" w:hAnsi="Arial" w:cs="Arial"/>
        </w:rPr>
        <w:t xml:space="preserve"> </w:t>
      </w:r>
      <w:r w:rsidRPr="00F74F25">
        <w:rPr>
          <w:rFonts w:ascii="Arial" w:hAnsi="Arial" w:cs="Arial"/>
          <w:spacing w:val="-1"/>
        </w:rPr>
        <w:t>and</w:t>
      </w:r>
      <w:r w:rsidRPr="00F74F25">
        <w:rPr>
          <w:rFonts w:ascii="Arial" w:hAnsi="Arial" w:cs="Arial"/>
        </w:rPr>
        <w:t xml:space="preserve"> </w:t>
      </w:r>
      <w:r w:rsidRPr="00F74F25">
        <w:rPr>
          <w:rFonts w:ascii="Arial" w:hAnsi="Arial" w:cs="Arial"/>
          <w:spacing w:val="-1"/>
        </w:rPr>
        <w:t xml:space="preserve">capillaries. </w:t>
      </w:r>
      <w:r w:rsidRPr="00F74F25">
        <w:rPr>
          <w:rFonts w:ascii="Arial" w:hAnsi="Arial" w:cs="Arial"/>
        </w:rPr>
        <w:t xml:space="preserve">The </w:t>
      </w:r>
      <w:r w:rsidRPr="00F74F25">
        <w:rPr>
          <w:rFonts w:ascii="Arial" w:hAnsi="Arial" w:cs="Arial"/>
          <w:spacing w:val="-1"/>
        </w:rPr>
        <w:t>system software</w:t>
      </w:r>
      <w:r w:rsidRPr="00F74F25">
        <w:rPr>
          <w:rFonts w:ascii="Arial" w:hAnsi="Arial" w:cs="Arial"/>
          <w:spacing w:val="49"/>
        </w:rPr>
        <w:t xml:space="preserve"> </w:t>
      </w:r>
      <w:r w:rsidRPr="00F74F25">
        <w:rPr>
          <w:rFonts w:ascii="Arial" w:hAnsi="Arial" w:cs="Arial"/>
          <w:spacing w:val="-1"/>
        </w:rPr>
        <w:t>can</w:t>
      </w:r>
      <w:r w:rsidRPr="00F74F25">
        <w:rPr>
          <w:rFonts w:ascii="Arial" w:hAnsi="Arial" w:cs="Arial"/>
        </w:rPr>
        <w:t xml:space="preserve"> </w:t>
      </w:r>
      <w:r w:rsidRPr="00F74F25">
        <w:rPr>
          <w:rFonts w:ascii="Arial" w:hAnsi="Arial" w:cs="Arial"/>
          <w:spacing w:val="-1"/>
        </w:rPr>
        <w:t>measure</w:t>
      </w:r>
      <w:r w:rsidRPr="00F74F25">
        <w:rPr>
          <w:rFonts w:ascii="Arial" w:hAnsi="Arial" w:cs="Arial"/>
          <w:spacing w:val="-4"/>
        </w:rPr>
        <w:t xml:space="preserve"> </w:t>
      </w:r>
      <w:r w:rsidRPr="00F74F25">
        <w:rPr>
          <w:rFonts w:ascii="Arial" w:hAnsi="Arial" w:cs="Arial"/>
          <w:spacing w:val="-1"/>
        </w:rPr>
        <w:t>functional</w:t>
      </w:r>
      <w:r w:rsidRPr="00F74F25">
        <w:rPr>
          <w:rFonts w:ascii="Arial" w:hAnsi="Arial" w:cs="Arial"/>
        </w:rPr>
        <w:t xml:space="preserve"> </w:t>
      </w:r>
      <w:r w:rsidRPr="00F74F25">
        <w:rPr>
          <w:rFonts w:ascii="Arial" w:hAnsi="Arial" w:cs="Arial"/>
          <w:spacing w:val="-1"/>
        </w:rPr>
        <w:t>capillary</w:t>
      </w:r>
      <w:r w:rsidRPr="00F74F25">
        <w:rPr>
          <w:rFonts w:ascii="Arial" w:hAnsi="Arial" w:cs="Arial"/>
          <w:spacing w:val="-2"/>
        </w:rPr>
        <w:t xml:space="preserve"> </w:t>
      </w:r>
      <w:r w:rsidRPr="00F74F25">
        <w:rPr>
          <w:rFonts w:ascii="Arial" w:hAnsi="Arial" w:cs="Arial"/>
          <w:spacing w:val="-1"/>
        </w:rPr>
        <w:t>density</w:t>
      </w:r>
      <w:r w:rsidRPr="00F74F25">
        <w:rPr>
          <w:rFonts w:ascii="Arial" w:hAnsi="Arial" w:cs="Arial"/>
          <w:spacing w:val="-2"/>
        </w:rPr>
        <w:t xml:space="preserve"> </w:t>
      </w:r>
      <w:r w:rsidRPr="00F74F25">
        <w:rPr>
          <w:rFonts w:ascii="Arial" w:hAnsi="Arial" w:cs="Arial"/>
          <w:spacing w:val="-1"/>
        </w:rPr>
        <w:t>as</w:t>
      </w:r>
      <w:r w:rsidRPr="00F74F25">
        <w:rPr>
          <w:rFonts w:ascii="Arial" w:hAnsi="Arial" w:cs="Arial"/>
          <w:spacing w:val="1"/>
        </w:rPr>
        <w:t xml:space="preserve"> </w:t>
      </w:r>
      <w:r w:rsidRPr="00F74F25">
        <w:rPr>
          <w:rFonts w:ascii="Arial" w:hAnsi="Arial" w:cs="Arial"/>
          <w:spacing w:val="-1"/>
        </w:rPr>
        <w:t>well</w:t>
      </w:r>
      <w:r w:rsidRPr="00F74F25">
        <w:rPr>
          <w:rFonts w:ascii="Arial" w:hAnsi="Arial" w:cs="Arial"/>
        </w:rPr>
        <w:t xml:space="preserve"> </w:t>
      </w:r>
      <w:r w:rsidRPr="00F74F25">
        <w:rPr>
          <w:rFonts w:ascii="Arial" w:hAnsi="Arial" w:cs="Arial"/>
          <w:spacing w:val="-1"/>
        </w:rPr>
        <w:t>as</w:t>
      </w:r>
      <w:r w:rsidRPr="00F74F25">
        <w:rPr>
          <w:rFonts w:ascii="Arial" w:hAnsi="Arial" w:cs="Arial"/>
          <w:spacing w:val="1"/>
        </w:rPr>
        <w:t xml:space="preserve"> </w:t>
      </w:r>
      <w:r w:rsidRPr="00F74F25">
        <w:rPr>
          <w:rFonts w:ascii="Arial" w:hAnsi="Arial" w:cs="Arial"/>
          <w:spacing w:val="-1"/>
        </w:rPr>
        <w:t>red</w:t>
      </w:r>
      <w:r w:rsidRPr="00F74F25">
        <w:rPr>
          <w:rFonts w:ascii="Arial" w:hAnsi="Arial" w:cs="Arial"/>
          <w:spacing w:val="-2"/>
        </w:rPr>
        <w:t xml:space="preserve"> </w:t>
      </w:r>
      <w:r w:rsidRPr="00F74F25">
        <w:rPr>
          <w:rFonts w:ascii="Arial" w:hAnsi="Arial" w:cs="Arial"/>
          <w:spacing w:val="-1"/>
        </w:rPr>
        <w:t>blood</w:t>
      </w:r>
      <w:r w:rsidRPr="00F74F25">
        <w:rPr>
          <w:rFonts w:ascii="Arial" w:hAnsi="Arial" w:cs="Arial"/>
        </w:rPr>
        <w:t xml:space="preserve"> </w:t>
      </w:r>
      <w:r w:rsidRPr="00F74F25">
        <w:rPr>
          <w:rFonts w:ascii="Arial" w:hAnsi="Arial" w:cs="Arial"/>
          <w:spacing w:val="-1"/>
        </w:rPr>
        <w:t>cell</w:t>
      </w:r>
      <w:r w:rsidRPr="00F74F25">
        <w:rPr>
          <w:rFonts w:ascii="Arial" w:hAnsi="Arial" w:cs="Arial"/>
        </w:rPr>
        <w:t xml:space="preserve"> </w:t>
      </w:r>
      <w:r w:rsidRPr="00F74F25">
        <w:rPr>
          <w:rFonts w:ascii="Arial" w:hAnsi="Arial" w:cs="Arial"/>
          <w:spacing w:val="-1"/>
        </w:rPr>
        <w:t>velocity.</w:t>
      </w:r>
    </w:p>
    <w:p w14:paraId="3B713676" w14:textId="77777777" w:rsidR="00F74F25" w:rsidRPr="00F74F25" w:rsidRDefault="00F74F25" w:rsidP="00F74F25">
      <w:pPr>
        <w:pStyle w:val="BodyText"/>
        <w:numPr>
          <w:ilvl w:val="0"/>
          <w:numId w:val="10"/>
        </w:numPr>
        <w:ind w:left="360" w:hanging="360"/>
        <w:rPr>
          <w:rFonts w:cs="Arial"/>
        </w:rPr>
      </w:pPr>
      <w:r w:rsidRPr="00F74F25">
        <w:rPr>
          <w:rFonts w:cs="Arial"/>
          <w:b/>
          <w:bCs/>
        </w:rPr>
        <w:t>Continuous Blood Flow Monitoring:</w:t>
      </w:r>
      <w:r w:rsidRPr="00F74F25">
        <w:rPr>
          <w:rFonts w:cs="Arial"/>
        </w:rPr>
        <w:t xml:space="preserve"> Transonic Blood flow monitor (Transonic, Ithaca, NY) and TS420 Perivascular Flowmeter Modules capable of continuous measurement of blood flow at four locations and different size vessels.</w:t>
      </w:r>
    </w:p>
    <w:p w14:paraId="01431E3E" w14:textId="77777777" w:rsidR="00F74F25" w:rsidRPr="00F74F25" w:rsidRDefault="00F74F25" w:rsidP="00F74F25">
      <w:pPr>
        <w:pStyle w:val="Heading1"/>
        <w:numPr>
          <w:ilvl w:val="0"/>
          <w:numId w:val="10"/>
        </w:numPr>
        <w:ind w:left="360" w:hanging="360"/>
        <w:rPr>
          <w:rFonts w:ascii="Arial" w:hAnsi="Arial" w:cs="Arial"/>
          <w:b w:val="0"/>
          <w:bCs w:val="0"/>
          <w:sz w:val="22"/>
          <w:szCs w:val="22"/>
        </w:rPr>
      </w:pPr>
      <w:r w:rsidRPr="00F74F25">
        <w:rPr>
          <w:rFonts w:ascii="Arial" w:hAnsi="Arial" w:cs="Arial"/>
          <w:spacing w:val="-1"/>
          <w:sz w:val="22"/>
          <w:szCs w:val="22"/>
        </w:rPr>
        <w:t>Tissue</w:t>
      </w:r>
      <w:r w:rsidRPr="00F74F25">
        <w:rPr>
          <w:rFonts w:ascii="Arial" w:hAnsi="Arial" w:cs="Arial"/>
          <w:sz w:val="22"/>
          <w:szCs w:val="22"/>
        </w:rPr>
        <w:t xml:space="preserve"> </w:t>
      </w:r>
      <w:r w:rsidRPr="00F74F25">
        <w:rPr>
          <w:rFonts w:ascii="Arial" w:hAnsi="Arial" w:cs="Arial"/>
          <w:spacing w:val="-1"/>
          <w:sz w:val="22"/>
          <w:szCs w:val="22"/>
        </w:rPr>
        <w:t>Oxygenation</w:t>
      </w:r>
      <w:r w:rsidRPr="00F74F25">
        <w:rPr>
          <w:rFonts w:ascii="Arial" w:hAnsi="Arial" w:cs="Arial"/>
          <w:sz w:val="22"/>
          <w:szCs w:val="22"/>
        </w:rPr>
        <w:t xml:space="preserve"> </w:t>
      </w:r>
      <w:r w:rsidRPr="00F74F25">
        <w:rPr>
          <w:rFonts w:ascii="Arial" w:hAnsi="Arial" w:cs="Arial"/>
          <w:spacing w:val="-1"/>
          <w:sz w:val="22"/>
          <w:szCs w:val="22"/>
        </w:rPr>
        <w:t>Monitoring</w:t>
      </w:r>
      <w:r w:rsidRPr="00F74F25">
        <w:rPr>
          <w:rFonts w:ascii="Arial" w:hAnsi="Arial" w:cs="Arial"/>
          <w:spacing w:val="-2"/>
          <w:sz w:val="22"/>
          <w:szCs w:val="22"/>
        </w:rPr>
        <w:t xml:space="preserve"> </w:t>
      </w:r>
      <w:r w:rsidRPr="00F74F25">
        <w:rPr>
          <w:rFonts w:ascii="Arial" w:hAnsi="Arial" w:cs="Arial"/>
          <w:spacing w:val="-1"/>
          <w:sz w:val="22"/>
          <w:szCs w:val="22"/>
        </w:rPr>
        <w:t>Options:</w:t>
      </w:r>
    </w:p>
    <w:p w14:paraId="06EBEE0B" w14:textId="77777777" w:rsidR="00F74F25" w:rsidRPr="00F74F25" w:rsidRDefault="00F74F25" w:rsidP="00F74F25">
      <w:pPr>
        <w:pStyle w:val="BodyText"/>
        <w:numPr>
          <w:ilvl w:val="1"/>
          <w:numId w:val="10"/>
        </w:numPr>
        <w:ind w:left="720" w:right="203" w:hanging="360"/>
        <w:rPr>
          <w:rFonts w:cs="Arial"/>
        </w:rPr>
      </w:pPr>
      <w:r w:rsidRPr="00F74F25">
        <w:rPr>
          <w:rFonts w:cs="Arial"/>
          <w:b/>
          <w:bCs/>
          <w:spacing w:val="-1"/>
        </w:rPr>
        <w:t>Near</w:t>
      </w:r>
      <w:r w:rsidRPr="00F74F25">
        <w:rPr>
          <w:rFonts w:cs="Arial"/>
          <w:b/>
          <w:bCs/>
          <w:spacing w:val="1"/>
        </w:rPr>
        <w:t xml:space="preserve"> </w:t>
      </w:r>
      <w:r w:rsidRPr="00F74F25">
        <w:rPr>
          <w:rFonts w:cs="Arial"/>
          <w:b/>
          <w:bCs/>
          <w:spacing w:val="-1"/>
        </w:rPr>
        <w:t>Infrared</w:t>
      </w:r>
      <w:r w:rsidRPr="00F74F25">
        <w:rPr>
          <w:rFonts w:cs="Arial"/>
          <w:b/>
          <w:bCs/>
          <w:spacing w:val="-2"/>
        </w:rPr>
        <w:t xml:space="preserve"> Spectroscopy:</w:t>
      </w:r>
      <w:r w:rsidRPr="00F74F25">
        <w:rPr>
          <w:rFonts w:cs="Arial"/>
          <w:b/>
          <w:bCs/>
          <w:spacing w:val="2"/>
        </w:rPr>
        <w:t xml:space="preserve"> </w:t>
      </w:r>
      <w:r w:rsidRPr="00F74F25">
        <w:rPr>
          <w:rFonts w:cs="Arial"/>
          <w:spacing w:val="-1"/>
        </w:rPr>
        <w:t>INVOS™</w:t>
      </w:r>
      <w:r w:rsidRPr="00F74F25">
        <w:rPr>
          <w:rFonts w:cs="Arial"/>
          <w:spacing w:val="-2"/>
        </w:rPr>
        <w:t xml:space="preserve"> </w:t>
      </w:r>
      <w:r w:rsidRPr="00F74F25">
        <w:rPr>
          <w:rFonts w:cs="Arial"/>
          <w:spacing w:val="-1"/>
        </w:rPr>
        <w:t>5100</w:t>
      </w:r>
      <w:r w:rsidRPr="00F74F25">
        <w:rPr>
          <w:rFonts w:cs="Arial"/>
        </w:rPr>
        <w:t xml:space="preserve"> </w:t>
      </w:r>
      <w:r w:rsidRPr="00F74F25">
        <w:rPr>
          <w:rFonts w:cs="Arial"/>
          <w:spacing w:val="-1"/>
        </w:rPr>
        <w:t>Cerebral/Somatic</w:t>
      </w:r>
      <w:r w:rsidRPr="00F74F25">
        <w:rPr>
          <w:rFonts w:cs="Arial"/>
          <w:spacing w:val="-2"/>
        </w:rPr>
        <w:t xml:space="preserve"> </w:t>
      </w:r>
      <w:r w:rsidRPr="00F74F25">
        <w:rPr>
          <w:rFonts w:cs="Arial"/>
          <w:spacing w:val="-1"/>
        </w:rPr>
        <w:t xml:space="preserve">Oximeter. </w:t>
      </w:r>
      <w:r w:rsidRPr="00F74F25">
        <w:rPr>
          <w:rFonts w:cs="Arial"/>
          <w:spacing w:val="-2"/>
        </w:rPr>
        <w:t>(Covidien,</w:t>
      </w:r>
      <w:r w:rsidRPr="00F74F25">
        <w:rPr>
          <w:rFonts w:cs="Arial"/>
          <w:spacing w:val="2"/>
        </w:rPr>
        <w:t xml:space="preserve"> </w:t>
      </w:r>
      <w:r w:rsidRPr="00F74F25">
        <w:rPr>
          <w:rFonts w:cs="Arial"/>
          <w:spacing w:val="-1"/>
        </w:rPr>
        <w:t>Mansfield,</w:t>
      </w:r>
      <w:r w:rsidRPr="00F74F25">
        <w:rPr>
          <w:rFonts w:cs="Arial"/>
          <w:spacing w:val="76"/>
        </w:rPr>
        <w:t xml:space="preserve"> </w:t>
      </w:r>
      <w:r w:rsidRPr="00F74F25">
        <w:rPr>
          <w:rFonts w:cs="Arial"/>
          <w:spacing w:val="-1"/>
        </w:rPr>
        <w:t xml:space="preserve">MA): </w:t>
      </w:r>
      <w:r w:rsidRPr="00F74F25">
        <w:rPr>
          <w:rFonts w:cs="Arial"/>
        </w:rPr>
        <w:lastRenderedPageBreak/>
        <w:t>The</w:t>
      </w:r>
      <w:r w:rsidRPr="00F74F25">
        <w:rPr>
          <w:rFonts w:cs="Arial"/>
          <w:spacing w:val="-2"/>
        </w:rPr>
        <w:t xml:space="preserve"> </w:t>
      </w:r>
      <w:r w:rsidRPr="00F74F25">
        <w:rPr>
          <w:rFonts w:cs="Arial"/>
          <w:spacing w:val="-1"/>
        </w:rPr>
        <w:t>INVOS™</w:t>
      </w:r>
      <w:r w:rsidRPr="00F74F25">
        <w:rPr>
          <w:rFonts w:cs="Arial"/>
          <w:spacing w:val="1"/>
        </w:rPr>
        <w:t xml:space="preserve"> </w:t>
      </w:r>
      <w:r w:rsidRPr="00F74F25">
        <w:rPr>
          <w:rFonts w:cs="Arial"/>
          <w:spacing w:val="-1"/>
        </w:rPr>
        <w:t>system</w:t>
      </w:r>
      <w:r w:rsidRPr="00F74F25">
        <w:rPr>
          <w:rFonts w:cs="Arial"/>
          <w:spacing w:val="2"/>
        </w:rPr>
        <w:t xml:space="preserve"> </w:t>
      </w:r>
      <w:r w:rsidRPr="00F74F25">
        <w:rPr>
          <w:rFonts w:cs="Arial"/>
          <w:spacing w:val="-2"/>
        </w:rPr>
        <w:t>provides</w:t>
      </w:r>
      <w:r w:rsidRPr="00F74F25">
        <w:rPr>
          <w:rFonts w:cs="Arial"/>
          <w:spacing w:val="1"/>
        </w:rPr>
        <w:t xml:space="preserve"> </w:t>
      </w:r>
      <w:r w:rsidRPr="00F74F25">
        <w:rPr>
          <w:rFonts w:cs="Arial"/>
          <w:spacing w:val="-1"/>
        </w:rPr>
        <w:t>real-time</w:t>
      </w:r>
      <w:r w:rsidRPr="00F74F25">
        <w:rPr>
          <w:rFonts w:cs="Arial"/>
          <w:spacing w:val="-2"/>
        </w:rPr>
        <w:t xml:space="preserve"> </w:t>
      </w:r>
      <w:r w:rsidRPr="00F74F25">
        <w:rPr>
          <w:rFonts w:cs="Arial"/>
          <w:spacing w:val="-1"/>
        </w:rPr>
        <w:t>monitoring</w:t>
      </w:r>
      <w:r w:rsidRPr="00F74F25">
        <w:rPr>
          <w:rFonts w:cs="Arial"/>
        </w:rPr>
        <w:t xml:space="preserve"> </w:t>
      </w:r>
      <w:r w:rsidRPr="00F74F25">
        <w:rPr>
          <w:rFonts w:cs="Arial"/>
          <w:spacing w:val="-2"/>
        </w:rPr>
        <w:t>of</w:t>
      </w:r>
      <w:r w:rsidRPr="00F74F25">
        <w:rPr>
          <w:rFonts w:cs="Arial"/>
          <w:spacing w:val="2"/>
        </w:rPr>
        <w:t xml:space="preserve"> </w:t>
      </w:r>
      <w:r w:rsidRPr="00F74F25">
        <w:rPr>
          <w:rFonts w:cs="Arial"/>
          <w:spacing w:val="-1"/>
        </w:rPr>
        <w:t>changes</w:t>
      </w:r>
      <w:r w:rsidRPr="00F74F25">
        <w:rPr>
          <w:rFonts w:cs="Arial"/>
          <w:spacing w:val="-2"/>
        </w:rPr>
        <w:t xml:space="preserve"> </w:t>
      </w:r>
      <w:r w:rsidRPr="00F74F25">
        <w:rPr>
          <w:rFonts w:cs="Arial"/>
          <w:spacing w:val="-1"/>
        </w:rPr>
        <w:t>in</w:t>
      </w:r>
      <w:r w:rsidRPr="00F74F25">
        <w:rPr>
          <w:rFonts w:cs="Arial"/>
          <w:spacing w:val="-2"/>
        </w:rPr>
        <w:t xml:space="preserve"> </w:t>
      </w:r>
      <w:r w:rsidRPr="00F74F25">
        <w:rPr>
          <w:rFonts w:cs="Arial"/>
          <w:spacing w:val="-1"/>
        </w:rPr>
        <w:t>regional</w:t>
      </w:r>
      <w:r w:rsidRPr="00F74F25">
        <w:rPr>
          <w:rFonts w:cs="Arial"/>
        </w:rPr>
        <w:t xml:space="preserve"> </w:t>
      </w:r>
      <w:r w:rsidRPr="00F74F25">
        <w:rPr>
          <w:rFonts w:cs="Arial"/>
          <w:spacing w:val="-1"/>
        </w:rPr>
        <w:t>oxygen</w:t>
      </w:r>
      <w:r w:rsidRPr="00F74F25">
        <w:rPr>
          <w:rFonts w:cs="Arial"/>
        </w:rPr>
        <w:t xml:space="preserve"> </w:t>
      </w:r>
      <w:r w:rsidRPr="00F74F25">
        <w:rPr>
          <w:rFonts w:cs="Arial"/>
          <w:spacing w:val="-1"/>
        </w:rPr>
        <w:t>saturation</w:t>
      </w:r>
      <w:r w:rsidRPr="00F74F25">
        <w:rPr>
          <w:rFonts w:cs="Arial"/>
          <w:spacing w:val="52"/>
        </w:rPr>
        <w:t xml:space="preserve"> </w:t>
      </w:r>
      <w:r w:rsidRPr="00F74F25">
        <w:rPr>
          <w:rFonts w:cs="Arial"/>
          <w:spacing w:val="-1"/>
        </w:rPr>
        <w:t>(</w:t>
      </w:r>
      <w:proofErr w:type="spellStart"/>
      <w:r w:rsidRPr="00F74F25">
        <w:rPr>
          <w:rFonts w:cs="Arial"/>
          <w:spacing w:val="-1"/>
        </w:rPr>
        <w:t>rSO</w:t>
      </w:r>
      <w:proofErr w:type="spellEnd"/>
      <w:r w:rsidRPr="00F74F25">
        <w:rPr>
          <w:rFonts w:cs="Arial"/>
          <w:spacing w:val="-1"/>
          <w:position w:val="-2"/>
          <w:vertAlign w:val="subscript"/>
        </w:rPr>
        <w:t>2</w:t>
      </w:r>
      <w:r w:rsidRPr="00F74F25">
        <w:rPr>
          <w:rFonts w:cs="Arial"/>
          <w:spacing w:val="-1"/>
        </w:rPr>
        <w:t>)</w:t>
      </w:r>
      <w:r w:rsidRPr="00F74F25">
        <w:rPr>
          <w:rFonts w:cs="Arial"/>
          <w:spacing w:val="1"/>
        </w:rPr>
        <w:t xml:space="preserve"> </w:t>
      </w:r>
      <w:r w:rsidRPr="00F74F25">
        <w:rPr>
          <w:rFonts w:cs="Arial"/>
          <w:spacing w:val="-2"/>
        </w:rPr>
        <w:t>of</w:t>
      </w:r>
      <w:r w:rsidRPr="00F74F25">
        <w:rPr>
          <w:rFonts w:cs="Arial"/>
          <w:spacing w:val="2"/>
        </w:rPr>
        <w:t xml:space="preserve"> </w:t>
      </w:r>
      <w:r w:rsidRPr="00F74F25">
        <w:rPr>
          <w:rFonts w:cs="Arial"/>
          <w:spacing w:val="-1"/>
        </w:rPr>
        <w:t>blood</w:t>
      </w:r>
      <w:r w:rsidRPr="00F74F25">
        <w:rPr>
          <w:rFonts w:cs="Arial"/>
        </w:rPr>
        <w:t xml:space="preserve"> </w:t>
      </w:r>
      <w:r w:rsidRPr="00F74F25">
        <w:rPr>
          <w:rFonts w:cs="Arial"/>
          <w:spacing w:val="-1"/>
        </w:rPr>
        <w:t>in</w:t>
      </w:r>
      <w:r w:rsidRPr="00F74F25">
        <w:rPr>
          <w:rFonts w:cs="Arial"/>
          <w:spacing w:val="-2"/>
        </w:rPr>
        <w:t xml:space="preserve"> </w:t>
      </w:r>
      <w:r w:rsidRPr="00F74F25">
        <w:rPr>
          <w:rFonts w:cs="Arial"/>
        </w:rPr>
        <w:t>the</w:t>
      </w:r>
      <w:r w:rsidRPr="00F74F25">
        <w:rPr>
          <w:rFonts w:cs="Arial"/>
          <w:spacing w:val="-2"/>
        </w:rPr>
        <w:t xml:space="preserve"> </w:t>
      </w:r>
      <w:r w:rsidRPr="00F74F25">
        <w:rPr>
          <w:rFonts w:cs="Arial"/>
          <w:spacing w:val="-1"/>
        </w:rPr>
        <w:t>brain</w:t>
      </w:r>
      <w:r w:rsidRPr="00F74F25">
        <w:rPr>
          <w:rFonts w:cs="Arial"/>
        </w:rPr>
        <w:t xml:space="preserve"> </w:t>
      </w:r>
      <w:r w:rsidRPr="00F74F25">
        <w:rPr>
          <w:rFonts w:cs="Arial"/>
          <w:spacing w:val="-1"/>
        </w:rPr>
        <w:t>or</w:t>
      </w:r>
      <w:r w:rsidRPr="00F74F25">
        <w:rPr>
          <w:rFonts w:cs="Arial"/>
          <w:spacing w:val="2"/>
        </w:rPr>
        <w:t xml:space="preserve"> </w:t>
      </w:r>
      <w:r w:rsidRPr="00F74F25">
        <w:rPr>
          <w:rFonts w:cs="Arial"/>
          <w:spacing w:val="-1"/>
        </w:rPr>
        <w:t>other body</w:t>
      </w:r>
      <w:r w:rsidRPr="00F74F25">
        <w:rPr>
          <w:rFonts w:cs="Arial"/>
          <w:spacing w:val="-2"/>
        </w:rPr>
        <w:t xml:space="preserve"> </w:t>
      </w:r>
      <w:r w:rsidRPr="00F74F25">
        <w:rPr>
          <w:rFonts w:cs="Arial"/>
          <w:spacing w:val="-1"/>
        </w:rPr>
        <w:t>tissues</w:t>
      </w:r>
      <w:r w:rsidRPr="00F74F25">
        <w:rPr>
          <w:rFonts w:cs="Arial"/>
          <w:spacing w:val="-4"/>
        </w:rPr>
        <w:t xml:space="preserve"> </w:t>
      </w:r>
      <w:r w:rsidRPr="00F74F25">
        <w:rPr>
          <w:rFonts w:cs="Arial"/>
          <w:spacing w:val="-1"/>
        </w:rPr>
        <w:t>beneath</w:t>
      </w:r>
      <w:r w:rsidRPr="00F74F25">
        <w:rPr>
          <w:rFonts w:cs="Arial"/>
          <w:spacing w:val="-2"/>
        </w:rPr>
        <w:t xml:space="preserve"> </w:t>
      </w:r>
      <w:r w:rsidRPr="00F74F25">
        <w:rPr>
          <w:rFonts w:cs="Arial"/>
        </w:rPr>
        <w:t xml:space="preserve">the </w:t>
      </w:r>
      <w:r w:rsidRPr="00F74F25">
        <w:rPr>
          <w:rFonts w:cs="Arial"/>
          <w:spacing w:val="-1"/>
        </w:rPr>
        <w:t>sensor</w:t>
      </w:r>
      <w:r w:rsidRPr="00F74F25">
        <w:rPr>
          <w:rFonts w:cs="Arial"/>
          <w:spacing w:val="-3"/>
        </w:rPr>
        <w:t xml:space="preserve"> </w:t>
      </w:r>
      <w:r w:rsidRPr="00F74F25">
        <w:rPr>
          <w:rFonts w:cs="Arial"/>
        </w:rPr>
        <w:t>for</w:t>
      </w:r>
      <w:r w:rsidRPr="00F74F25">
        <w:rPr>
          <w:rFonts w:cs="Arial"/>
          <w:spacing w:val="2"/>
        </w:rPr>
        <w:t xml:space="preserve"> </w:t>
      </w:r>
      <w:r w:rsidRPr="00F74F25">
        <w:rPr>
          <w:rFonts w:cs="Arial"/>
          <w:spacing w:val="-1"/>
        </w:rPr>
        <w:t>effective</w:t>
      </w:r>
      <w:r w:rsidRPr="00F74F25">
        <w:rPr>
          <w:rFonts w:cs="Arial"/>
        </w:rPr>
        <w:t xml:space="preserve"> tissue hemoglobin </w:t>
      </w:r>
      <w:r w:rsidRPr="00F74F25">
        <w:rPr>
          <w:rFonts w:cs="Arial"/>
          <w:spacing w:val="-1"/>
        </w:rPr>
        <w:t>oxygen</w:t>
      </w:r>
      <w:r w:rsidRPr="00F74F25">
        <w:rPr>
          <w:rFonts w:cs="Arial"/>
        </w:rPr>
        <w:t xml:space="preserve"> </w:t>
      </w:r>
      <w:r w:rsidRPr="00F74F25">
        <w:rPr>
          <w:rFonts w:cs="Arial"/>
          <w:spacing w:val="-1"/>
        </w:rPr>
        <w:t>monitoring</w:t>
      </w:r>
      <w:r w:rsidRPr="00F74F25">
        <w:rPr>
          <w:rFonts w:cs="Arial"/>
          <w:spacing w:val="41"/>
        </w:rPr>
        <w:t xml:space="preserve"> </w:t>
      </w:r>
      <w:r w:rsidRPr="00F74F25">
        <w:rPr>
          <w:rFonts w:cs="Arial"/>
          <w:spacing w:val="-1"/>
        </w:rPr>
        <w:t>in animals.</w:t>
      </w:r>
      <w:r w:rsidRPr="00F74F25">
        <w:rPr>
          <w:rFonts w:cs="Arial"/>
        </w:rPr>
        <w:t xml:space="preserve"> </w:t>
      </w:r>
      <w:r w:rsidRPr="00F74F25">
        <w:rPr>
          <w:rFonts w:cs="Arial"/>
          <w:spacing w:val="2"/>
        </w:rPr>
        <w:t xml:space="preserve"> </w:t>
      </w:r>
    </w:p>
    <w:p w14:paraId="2417D458" w14:textId="77777777" w:rsidR="00F74F25" w:rsidRPr="00F74F25" w:rsidRDefault="00F74F25" w:rsidP="00F74F25">
      <w:pPr>
        <w:pStyle w:val="BodyText"/>
        <w:numPr>
          <w:ilvl w:val="1"/>
          <w:numId w:val="10"/>
        </w:numPr>
        <w:ind w:left="720" w:hanging="360"/>
        <w:rPr>
          <w:rFonts w:cs="Arial"/>
        </w:rPr>
      </w:pPr>
      <w:r w:rsidRPr="00F74F25">
        <w:rPr>
          <w:rFonts w:cs="Arial"/>
          <w:b/>
          <w:bCs/>
          <w:spacing w:val="-1"/>
        </w:rPr>
        <w:t>Brain</w:t>
      </w:r>
      <w:r w:rsidRPr="00F74F25">
        <w:rPr>
          <w:rFonts w:cs="Arial"/>
          <w:b/>
          <w:bCs/>
        </w:rPr>
        <w:t xml:space="preserve"> </w:t>
      </w:r>
      <w:r w:rsidRPr="00F74F25">
        <w:rPr>
          <w:rFonts w:cs="Arial"/>
          <w:b/>
          <w:bCs/>
          <w:spacing w:val="-1"/>
        </w:rPr>
        <w:t>Tissue</w:t>
      </w:r>
      <w:r w:rsidRPr="00F74F25">
        <w:rPr>
          <w:rFonts w:cs="Arial"/>
          <w:b/>
          <w:bCs/>
          <w:spacing w:val="-2"/>
        </w:rPr>
        <w:t xml:space="preserve"> Oxygen</w:t>
      </w:r>
      <w:r w:rsidRPr="00F74F25">
        <w:rPr>
          <w:rFonts w:cs="Arial"/>
          <w:b/>
          <w:bCs/>
        </w:rPr>
        <w:t xml:space="preserve"> </w:t>
      </w:r>
      <w:r w:rsidRPr="00F74F25">
        <w:rPr>
          <w:rFonts w:cs="Arial"/>
          <w:b/>
          <w:bCs/>
          <w:spacing w:val="-1"/>
        </w:rPr>
        <w:t xml:space="preserve">Monitoring: </w:t>
      </w:r>
      <w:proofErr w:type="spellStart"/>
      <w:r w:rsidRPr="00F74F25">
        <w:rPr>
          <w:rFonts w:cs="Arial"/>
          <w:spacing w:val="-1"/>
        </w:rPr>
        <w:t>Licox</w:t>
      </w:r>
      <w:proofErr w:type="spellEnd"/>
      <w:r w:rsidRPr="00F74F25">
        <w:rPr>
          <w:rFonts w:cs="Arial"/>
          <w:spacing w:val="-1"/>
        </w:rPr>
        <w:t>® (Integra</w:t>
      </w:r>
      <w:r w:rsidRPr="00F74F25">
        <w:rPr>
          <w:rFonts w:cs="Arial"/>
        </w:rPr>
        <w:t xml:space="preserve"> </w:t>
      </w:r>
      <w:proofErr w:type="spellStart"/>
      <w:r w:rsidRPr="00F74F25">
        <w:rPr>
          <w:rFonts w:cs="Arial"/>
          <w:spacing w:val="-1"/>
        </w:rPr>
        <w:t>LifeSciences</w:t>
      </w:r>
      <w:proofErr w:type="spellEnd"/>
      <w:r w:rsidRPr="00F74F25">
        <w:rPr>
          <w:rFonts w:cs="Arial"/>
          <w:spacing w:val="-2"/>
        </w:rPr>
        <w:t xml:space="preserve"> </w:t>
      </w:r>
      <w:r w:rsidRPr="00F74F25">
        <w:rPr>
          <w:rFonts w:cs="Arial"/>
          <w:spacing w:val="-1"/>
        </w:rPr>
        <w:t>Corporation.,</w:t>
      </w:r>
      <w:r w:rsidRPr="00F74F25">
        <w:rPr>
          <w:rFonts w:cs="Arial"/>
          <w:spacing w:val="2"/>
        </w:rPr>
        <w:t xml:space="preserve"> </w:t>
      </w:r>
      <w:r w:rsidRPr="00F74F25">
        <w:rPr>
          <w:rFonts w:cs="Arial"/>
          <w:spacing w:val="-1"/>
        </w:rPr>
        <w:t>Plainsboro,</w:t>
      </w:r>
      <w:r w:rsidRPr="00F74F25">
        <w:rPr>
          <w:rFonts w:cs="Arial"/>
          <w:spacing w:val="2"/>
        </w:rPr>
        <w:t xml:space="preserve"> </w:t>
      </w:r>
      <w:r w:rsidRPr="00F74F25">
        <w:rPr>
          <w:rFonts w:cs="Arial"/>
          <w:spacing w:val="-1"/>
        </w:rPr>
        <w:t>New</w:t>
      </w:r>
      <w:r w:rsidRPr="00F74F25">
        <w:rPr>
          <w:rFonts w:cs="Arial"/>
          <w:spacing w:val="48"/>
        </w:rPr>
        <w:t xml:space="preserve"> </w:t>
      </w:r>
      <w:r w:rsidRPr="00F74F25">
        <w:rPr>
          <w:rFonts w:cs="Arial"/>
          <w:spacing w:val="-1"/>
        </w:rPr>
        <w:t>Jersey).</w:t>
      </w:r>
      <w:r w:rsidRPr="00F74F25">
        <w:rPr>
          <w:rFonts w:cs="Arial"/>
          <w:spacing w:val="-4"/>
        </w:rPr>
        <w:t xml:space="preserve"> </w:t>
      </w:r>
      <w:r w:rsidRPr="00F74F25">
        <w:rPr>
          <w:rFonts w:cs="Arial"/>
        </w:rPr>
        <w:t>The</w:t>
      </w:r>
      <w:r w:rsidRPr="00F74F25">
        <w:rPr>
          <w:rFonts w:cs="Arial"/>
          <w:spacing w:val="-2"/>
        </w:rPr>
        <w:t xml:space="preserve"> </w:t>
      </w:r>
      <w:r w:rsidRPr="00F74F25">
        <w:rPr>
          <w:rFonts w:cs="Arial"/>
          <w:spacing w:val="-1"/>
        </w:rPr>
        <w:t>Integra</w:t>
      </w:r>
      <w:r w:rsidRPr="00F74F25">
        <w:rPr>
          <w:rFonts w:cs="Arial"/>
          <w:spacing w:val="-1"/>
          <w:position w:val="10"/>
        </w:rPr>
        <w:t>™</w:t>
      </w:r>
      <w:r w:rsidRPr="00F74F25">
        <w:rPr>
          <w:rFonts w:cs="Arial"/>
          <w:spacing w:val="23"/>
          <w:position w:val="10"/>
        </w:rPr>
        <w:t xml:space="preserve"> </w:t>
      </w:r>
      <w:proofErr w:type="spellStart"/>
      <w:r w:rsidRPr="00F74F25">
        <w:rPr>
          <w:rFonts w:cs="Arial"/>
          <w:spacing w:val="-2"/>
        </w:rPr>
        <w:t>Licox</w:t>
      </w:r>
      <w:proofErr w:type="spellEnd"/>
      <w:r w:rsidRPr="00F74F25">
        <w:rPr>
          <w:rFonts w:cs="Arial"/>
          <w:spacing w:val="-2"/>
          <w:position w:val="10"/>
        </w:rPr>
        <w:t>®</w:t>
      </w:r>
      <w:r w:rsidRPr="00F74F25">
        <w:rPr>
          <w:rFonts w:cs="Arial"/>
          <w:spacing w:val="23"/>
          <w:position w:val="10"/>
        </w:rPr>
        <w:t xml:space="preserve"> </w:t>
      </w:r>
      <w:r w:rsidRPr="00F74F25">
        <w:rPr>
          <w:rFonts w:cs="Arial"/>
          <w:spacing w:val="-1"/>
        </w:rPr>
        <w:t>Brain</w:t>
      </w:r>
      <w:r w:rsidRPr="00F74F25">
        <w:rPr>
          <w:rFonts w:cs="Arial"/>
        </w:rPr>
        <w:t xml:space="preserve"> </w:t>
      </w:r>
      <w:r w:rsidRPr="00F74F25">
        <w:rPr>
          <w:rFonts w:cs="Arial"/>
          <w:spacing w:val="-1"/>
        </w:rPr>
        <w:t>Oxygen</w:t>
      </w:r>
      <w:r w:rsidRPr="00F74F25">
        <w:rPr>
          <w:rFonts w:cs="Arial"/>
        </w:rPr>
        <w:t xml:space="preserve"> </w:t>
      </w:r>
      <w:r w:rsidRPr="00F74F25">
        <w:rPr>
          <w:rFonts w:cs="Arial"/>
          <w:spacing w:val="-1"/>
        </w:rPr>
        <w:t>Monitoring</w:t>
      </w:r>
      <w:r w:rsidRPr="00F74F25">
        <w:rPr>
          <w:rFonts w:cs="Arial"/>
        </w:rPr>
        <w:t xml:space="preserve"> </w:t>
      </w:r>
      <w:r w:rsidRPr="00F74F25">
        <w:rPr>
          <w:rFonts w:cs="Arial"/>
          <w:spacing w:val="-1"/>
        </w:rPr>
        <w:t>System measures</w:t>
      </w:r>
      <w:r w:rsidRPr="00F74F25">
        <w:rPr>
          <w:rFonts w:cs="Arial"/>
          <w:spacing w:val="-3"/>
        </w:rPr>
        <w:t xml:space="preserve"> </w:t>
      </w:r>
      <w:r w:rsidRPr="00F74F25">
        <w:rPr>
          <w:rFonts w:cs="Arial"/>
          <w:spacing w:val="-1"/>
        </w:rPr>
        <w:t>intracranial</w:t>
      </w:r>
      <w:r w:rsidRPr="00F74F25">
        <w:rPr>
          <w:rFonts w:cs="Arial"/>
        </w:rPr>
        <w:t xml:space="preserve"> </w:t>
      </w:r>
      <w:r w:rsidRPr="00F74F25">
        <w:rPr>
          <w:rFonts w:cs="Arial"/>
          <w:spacing w:val="-1"/>
        </w:rPr>
        <w:t>oxygen</w:t>
      </w:r>
      <w:r w:rsidRPr="00F74F25">
        <w:rPr>
          <w:rFonts w:cs="Arial"/>
        </w:rPr>
        <w:t xml:space="preserve"> </w:t>
      </w:r>
      <w:r w:rsidRPr="00F74F25">
        <w:rPr>
          <w:rFonts w:cs="Arial"/>
          <w:spacing w:val="-1"/>
        </w:rPr>
        <w:t>and</w:t>
      </w:r>
      <w:r w:rsidRPr="00F74F25">
        <w:rPr>
          <w:rFonts w:cs="Arial"/>
          <w:spacing w:val="44"/>
        </w:rPr>
        <w:t xml:space="preserve"> </w:t>
      </w:r>
      <w:r w:rsidRPr="00F74F25">
        <w:rPr>
          <w:rFonts w:cs="Arial"/>
          <w:spacing w:val="-1"/>
        </w:rPr>
        <w:t>temperature</w:t>
      </w:r>
      <w:r w:rsidRPr="00F74F25">
        <w:rPr>
          <w:rFonts w:cs="Arial"/>
        </w:rPr>
        <w:t xml:space="preserve"> </w:t>
      </w:r>
      <w:r w:rsidRPr="00F74F25">
        <w:rPr>
          <w:rFonts w:cs="Arial"/>
          <w:spacing w:val="-1"/>
        </w:rPr>
        <w:t>and</w:t>
      </w:r>
      <w:r w:rsidRPr="00F74F25">
        <w:rPr>
          <w:rFonts w:cs="Arial"/>
          <w:spacing w:val="-2"/>
        </w:rPr>
        <w:t xml:space="preserve"> </w:t>
      </w:r>
      <w:r w:rsidRPr="00F74F25">
        <w:rPr>
          <w:rFonts w:cs="Arial"/>
          <w:spacing w:val="-1"/>
        </w:rPr>
        <w:t>is</w:t>
      </w:r>
      <w:r w:rsidRPr="00F74F25">
        <w:rPr>
          <w:rFonts w:cs="Arial"/>
          <w:spacing w:val="1"/>
        </w:rPr>
        <w:t xml:space="preserve"> </w:t>
      </w:r>
      <w:r w:rsidRPr="00F74F25">
        <w:rPr>
          <w:rFonts w:cs="Arial"/>
          <w:spacing w:val="-1"/>
        </w:rPr>
        <w:t>intended</w:t>
      </w:r>
      <w:r w:rsidRPr="00F74F25">
        <w:rPr>
          <w:rFonts w:cs="Arial"/>
        </w:rPr>
        <w:t xml:space="preserve"> </w:t>
      </w:r>
      <w:r w:rsidRPr="00F74F25">
        <w:rPr>
          <w:rFonts w:cs="Arial"/>
          <w:spacing w:val="-1"/>
        </w:rPr>
        <w:t>as</w:t>
      </w:r>
      <w:r w:rsidRPr="00F74F25">
        <w:rPr>
          <w:rFonts w:cs="Arial"/>
          <w:spacing w:val="1"/>
        </w:rPr>
        <w:t xml:space="preserve"> </w:t>
      </w:r>
      <w:r w:rsidRPr="00F74F25">
        <w:rPr>
          <w:rFonts w:cs="Arial"/>
          <w:spacing w:val="-1"/>
        </w:rPr>
        <w:t>an</w:t>
      </w:r>
      <w:r w:rsidRPr="00F74F25">
        <w:rPr>
          <w:rFonts w:cs="Arial"/>
          <w:spacing w:val="-2"/>
        </w:rPr>
        <w:t xml:space="preserve"> </w:t>
      </w:r>
      <w:r w:rsidRPr="00F74F25">
        <w:rPr>
          <w:rFonts w:cs="Arial"/>
          <w:spacing w:val="-1"/>
        </w:rPr>
        <w:t xml:space="preserve">adjunct </w:t>
      </w:r>
      <w:r w:rsidRPr="00F74F25">
        <w:rPr>
          <w:rFonts w:cs="Arial"/>
          <w:spacing w:val="-2"/>
        </w:rPr>
        <w:t>monitor</w:t>
      </w:r>
      <w:r w:rsidRPr="00F74F25">
        <w:rPr>
          <w:rFonts w:cs="Arial"/>
          <w:spacing w:val="2"/>
        </w:rPr>
        <w:t xml:space="preserve"> </w:t>
      </w:r>
      <w:r w:rsidRPr="00F74F25">
        <w:rPr>
          <w:rFonts w:cs="Arial"/>
          <w:spacing w:val="-2"/>
        </w:rPr>
        <w:t>of</w:t>
      </w:r>
      <w:r w:rsidRPr="00F74F25">
        <w:rPr>
          <w:rFonts w:cs="Arial"/>
          <w:spacing w:val="-1"/>
        </w:rPr>
        <w:t xml:space="preserve"> trends</w:t>
      </w:r>
      <w:r w:rsidRPr="00F74F25">
        <w:rPr>
          <w:rFonts w:cs="Arial"/>
          <w:spacing w:val="-2"/>
        </w:rPr>
        <w:t xml:space="preserve"> of</w:t>
      </w:r>
      <w:r w:rsidRPr="00F74F25">
        <w:rPr>
          <w:rFonts w:cs="Arial"/>
          <w:spacing w:val="2"/>
        </w:rPr>
        <w:t xml:space="preserve"> </w:t>
      </w:r>
      <w:r w:rsidRPr="00F74F25">
        <w:rPr>
          <w:rFonts w:cs="Arial"/>
          <w:spacing w:val="-1"/>
        </w:rPr>
        <w:t>these</w:t>
      </w:r>
      <w:r w:rsidRPr="00F74F25">
        <w:rPr>
          <w:rFonts w:cs="Arial"/>
        </w:rPr>
        <w:t xml:space="preserve"> </w:t>
      </w:r>
      <w:r w:rsidRPr="00F74F25">
        <w:rPr>
          <w:rFonts w:cs="Arial"/>
          <w:spacing w:val="-1"/>
        </w:rPr>
        <w:t>parameters, indicating</w:t>
      </w:r>
      <w:r w:rsidRPr="00F74F25">
        <w:rPr>
          <w:rFonts w:cs="Arial"/>
        </w:rPr>
        <w:t xml:space="preserve"> </w:t>
      </w:r>
      <w:r w:rsidRPr="00F74F25">
        <w:rPr>
          <w:rFonts w:cs="Arial"/>
          <w:spacing w:val="-1"/>
        </w:rPr>
        <w:t>the</w:t>
      </w:r>
      <w:r w:rsidRPr="00F74F25">
        <w:rPr>
          <w:rFonts w:cs="Arial"/>
          <w:spacing w:val="58"/>
        </w:rPr>
        <w:t xml:space="preserve"> </w:t>
      </w:r>
      <w:r w:rsidRPr="00F74F25">
        <w:rPr>
          <w:rFonts w:cs="Arial"/>
          <w:spacing w:val="-1"/>
        </w:rPr>
        <w:t>perfusion</w:t>
      </w:r>
      <w:r w:rsidRPr="00F74F25">
        <w:rPr>
          <w:rFonts w:cs="Arial"/>
          <w:spacing w:val="-2"/>
        </w:rPr>
        <w:t xml:space="preserve"> </w:t>
      </w:r>
      <w:r w:rsidRPr="00F74F25">
        <w:rPr>
          <w:rFonts w:cs="Arial"/>
          <w:spacing w:val="-1"/>
        </w:rPr>
        <w:t>status</w:t>
      </w:r>
      <w:r w:rsidRPr="00F74F25">
        <w:rPr>
          <w:rFonts w:cs="Arial"/>
          <w:spacing w:val="1"/>
        </w:rPr>
        <w:t xml:space="preserve"> </w:t>
      </w:r>
      <w:r w:rsidRPr="00F74F25">
        <w:rPr>
          <w:rFonts w:cs="Arial"/>
          <w:spacing w:val="-2"/>
        </w:rPr>
        <w:t>of</w:t>
      </w:r>
      <w:r w:rsidRPr="00F74F25">
        <w:rPr>
          <w:rFonts w:cs="Arial"/>
          <w:spacing w:val="-1"/>
        </w:rPr>
        <w:t xml:space="preserve"> cerebral</w:t>
      </w:r>
      <w:r w:rsidRPr="00F74F25">
        <w:rPr>
          <w:rFonts w:cs="Arial"/>
        </w:rPr>
        <w:t xml:space="preserve"> </w:t>
      </w:r>
      <w:r w:rsidRPr="00F74F25">
        <w:rPr>
          <w:rFonts w:cs="Arial"/>
          <w:spacing w:val="-1"/>
        </w:rPr>
        <w:t>tissue</w:t>
      </w:r>
      <w:r w:rsidRPr="00F74F25">
        <w:rPr>
          <w:rFonts w:cs="Arial"/>
          <w:spacing w:val="-2"/>
        </w:rPr>
        <w:t xml:space="preserve"> </w:t>
      </w:r>
      <w:r w:rsidRPr="00F74F25">
        <w:rPr>
          <w:rFonts w:cs="Arial"/>
          <w:spacing w:val="-1"/>
        </w:rPr>
        <w:t>local</w:t>
      </w:r>
      <w:r w:rsidRPr="00F74F25">
        <w:rPr>
          <w:rFonts w:cs="Arial"/>
        </w:rPr>
        <w:t xml:space="preserve"> to</w:t>
      </w:r>
      <w:r w:rsidRPr="00F74F25">
        <w:rPr>
          <w:rFonts w:cs="Arial"/>
          <w:spacing w:val="-2"/>
        </w:rPr>
        <w:t xml:space="preserve"> </w:t>
      </w:r>
      <w:r w:rsidRPr="00F74F25">
        <w:rPr>
          <w:rFonts w:cs="Arial"/>
          <w:spacing w:val="-1"/>
        </w:rPr>
        <w:t>sensor placement.</w:t>
      </w:r>
    </w:p>
    <w:p w14:paraId="413A09B9" w14:textId="77777777" w:rsidR="00F74F25" w:rsidRPr="00F74F25" w:rsidRDefault="00F74F25" w:rsidP="00F74F25">
      <w:pPr>
        <w:pStyle w:val="BodyText"/>
        <w:numPr>
          <w:ilvl w:val="0"/>
          <w:numId w:val="10"/>
        </w:numPr>
        <w:ind w:left="360" w:right="203" w:hanging="360"/>
        <w:rPr>
          <w:rFonts w:cs="Arial"/>
          <w:b/>
        </w:rPr>
      </w:pPr>
      <w:r w:rsidRPr="00F74F25">
        <w:rPr>
          <w:rFonts w:cs="Arial"/>
          <w:b/>
          <w:spacing w:val="-1"/>
        </w:rPr>
        <w:t>Imaging</w:t>
      </w:r>
      <w:r w:rsidRPr="00F74F25">
        <w:rPr>
          <w:rFonts w:cs="Arial"/>
          <w:b/>
          <w:spacing w:val="-2"/>
        </w:rPr>
        <w:t xml:space="preserve"> </w:t>
      </w:r>
      <w:r w:rsidRPr="00F74F25">
        <w:rPr>
          <w:rFonts w:cs="Arial"/>
          <w:b/>
          <w:spacing w:val="-1"/>
        </w:rPr>
        <w:t>Equipment and Modalities:</w:t>
      </w:r>
    </w:p>
    <w:p w14:paraId="6A93E6EB" w14:textId="77777777" w:rsidR="00F74F25" w:rsidRPr="00F74F25" w:rsidRDefault="00F74F25" w:rsidP="00F74F25">
      <w:pPr>
        <w:pStyle w:val="ListParagraph"/>
        <w:numPr>
          <w:ilvl w:val="1"/>
          <w:numId w:val="10"/>
        </w:numPr>
        <w:spacing w:after="0" w:line="240" w:lineRule="auto"/>
        <w:ind w:left="900"/>
        <w:contextualSpacing w:val="0"/>
        <w:rPr>
          <w:rFonts w:ascii="Arial" w:hAnsi="Arial" w:cs="Arial"/>
          <w:b/>
          <w:bCs/>
        </w:rPr>
      </w:pPr>
      <w:r w:rsidRPr="00F74F25">
        <w:rPr>
          <w:rFonts w:ascii="Arial" w:hAnsi="Arial" w:cs="Arial"/>
          <w:b/>
          <w:bCs/>
        </w:rPr>
        <w:t xml:space="preserve">Portable X-Ray Machine: </w:t>
      </w:r>
      <w:r w:rsidRPr="00F74F25">
        <w:rPr>
          <w:rFonts w:ascii="Arial" w:hAnsi="Arial" w:cs="Arial"/>
        </w:rPr>
        <w:t>(Mini x-ray machine, Northbrook, IL). A small size x-ray machine with a computerized developer. Available 24/7.</w:t>
      </w:r>
    </w:p>
    <w:p w14:paraId="470EAC53" w14:textId="77777777" w:rsidR="00F74F25" w:rsidRPr="00F74F25" w:rsidRDefault="00F74F25" w:rsidP="00F74F25">
      <w:pPr>
        <w:pStyle w:val="ListParagraph"/>
        <w:numPr>
          <w:ilvl w:val="1"/>
          <w:numId w:val="10"/>
        </w:numPr>
        <w:spacing w:after="0" w:line="240" w:lineRule="auto"/>
        <w:ind w:left="900"/>
        <w:contextualSpacing w:val="0"/>
        <w:rPr>
          <w:rFonts w:ascii="Arial" w:hAnsi="Arial" w:cs="Arial"/>
          <w:b/>
          <w:bCs/>
        </w:rPr>
      </w:pPr>
      <w:r w:rsidRPr="00F74F25">
        <w:rPr>
          <w:rFonts w:ascii="Arial" w:hAnsi="Arial" w:cs="Arial"/>
          <w:b/>
          <w:bCs/>
        </w:rPr>
        <w:t xml:space="preserve">M9 </w:t>
      </w:r>
      <w:proofErr w:type="spellStart"/>
      <w:r w:rsidRPr="00F74F25">
        <w:rPr>
          <w:rFonts w:ascii="Arial" w:hAnsi="Arial" w:cs="Arial"/>
          <w:b/>
          <w:bCs/>
        </w:rPr>
        <w:t>MindRay</w:t>
      </w:r>
      <w:proofErr w:type="spellEnd"/>
      <w:r w:rsidRPr="00F74F25">
        <w:rPr>
          <w:rFonts w:ascii="Arial" w:hAnsi="Arial" w:cs="Arial"/>
          <w:b/>
          <w:bCs/>
        </w:rPr>
        <w:t xml:space="preserve"> Ultrasound Machine </w:t>
      </w:r>
      <w:r w:rsidRPr="00F74F25">
        <w:rPr>
          <w:rFonts w:ascii="Arial" w:hAnsi="Arial" w:cs="Arial"/>
        </w:rPr>
        <w:t xml:space="preserve">including phased array, linear </w:t>
      </w:r>
      <w:proofErr w:type="gramStart"/>
      <w:r w:rsidRPr="00F74F25">
        <w:rPr>
          <w:rFonts w:ascii="Arial" w:hAnsi="Arial" w:cs="Arial"/>
        </w:rPr>
        <w:t>array</w:t>
      </w:r>
      <w:proofErr w:type="gramEnd"/>
      <w:r w:rsidRPr="00F74F25">
        <w:rPr>
          <w:rFonts w:ascii="Arial" w:hAnsi="Arial" w:cs="Arial"/>
        </w:rPr>
        <w:t xml:space="preserve"> and trans-esophageal probes.</w:t>
      </w:r>
    </w:p>
    <w:p w14:paraId="18F5B5A9" w14:textId="77777777" w:rsidR="00F74F25" w:rsidRPr="00F74F25" w:rsidRDefault="00F74F25" w:rsidP="00F74F25">
      <w:pPr>
        <w:pStyle w:val="BodyText"/>
        <w:numPr>
          <w:ilvl w:val="0"/>
          <w:numId w:val="12"/>
        </w:numPr>
        <w:ind w:left="900"/>
        <w:rPr>
          <w:rFonts w:cs="Arial"/>
        </w:rPr>
      </w:pPr>
      <w:r w:rsidRPr="00F74F25">
        <w:rPr>
          <w:rFonts w:cs="Arial"/>
          <w:b/>
          <w:bCs/>
          <w:iCs/>
        </w:rPr>
        <w:t>Additional MRI facility at the Biomedical Engineering Department:</w:t>
      </w:r>
      <w:r w:rsidRPr="00F74F25">
        <w:rPr>
          <w:rFonts w:cs="Arial"/>
        </w:rPr>
        <w:t xml:space="preserve"> </w:t>
      </w:r>
      <w:r w:rsidRPr="00F74F25">
        <w:rPr>
          <w:rFonts w:cs="Arial"/>
          <w:i/>
          <w:iCs/>
        </w:rPr>
        <w:t>In vivo</w:t>
      </w:r>
      <w:r w:rsidRPr="00F74F25">
        <w:rPr>
          <w:rFonts w:cs="Arial"/>
        </w:rPr>
        <w:t xml:space="preserve"> high field Animal Magnetic Resonance Imaging (MRI) Facility is equipped with a 7 Tesla MRI scanner from Agilent Technologies. This system has a 31 cm bore and has a 3-gradient system for larger animals, </w:t>
      </w:r>
      <w:proofErr w:type="gramStart"/>
      <w:r w:rsidRPr="00F74F25">
        <w:rPr>
          <w:rFonts w:cs="Arial"/>
        </w:rPr>
        <w:t>rats</w:t>
      </w:r>
      <w:proofErr w:type="gramEnd"/>
      <w:r w:rsidRPr="00F74F25">
        <w:rPr>
          <w:rFonts w:cs="Arial"/>
        </w:rPr>
        <w:t xml:space="preserve"> and mice, respectively, and supports a full range of MRI pulse sequences, including echo planar imaging and diffusion tensor imaging. </w:t>
      </w:r>
      <w:r w:rsidRPr="00F74F25">
        <w:rPr>
          <w:rFonts w:eastAsia="Times New Roman" w:cs="Arial"/>
        </w:rPr>
        <w:t xml:space="preserve">The system also includes 4 transmit channels for parallel excitation and 4 receive channels, along with a wide array of RF coils, including coil arrays for parallel imaging. Full physiological monitoring, animal holders, rapid animal positioning systems, and an animal heater are available. The center is located half a mile from </w:t>
      </w:r>
      <w:r w:rsidRPr="00F74F25">
        <w:rPr>
          <w:rFonts w:cs="Arial"/>
        </w:rPr>
        <w:t>the University’s North Campus Research Complex</w:t>
      </w:r>
      <w:r w:rsidRPr="00F74F25">
        <w:rPr>
          <w:rFonts w:eastAsia="Times New Roman" w:cs="Arial"/>
        </w:rPr>
        <w:t xml:space="preserve"> (NCRC), and i</w:t>
      </w:r>
      <w:r w:rsidRPr="00F74F25">
        <w:rPr>
          <w:rFonts w:cs="Arial"/>
        </w:rPr>
        <w:t>maging is available by requests.</w:t>
      </w:r>
    </w:p>
    <w:p w14:paraId="2546CF24" w14:textId="77777777" w:rsidR="00F74F25" w:rsidRPr="00F74F25" w:rsidRDefault="00F74F25" w:rsidP="00F74F25">
      <w:pPr>
        <w:pStyle w:val="BodyText"/>
        <w:numPr>
          <w:ilvl w:val="0"/>
          <w:numId w:val="8"/>
        </w:numPr>
        <w:tabs>
          <w:tab w:val="left" w:pos="561"/>
        </w:tabs>
        <w:ind w:left="360" w:right="117" w:hanging="360"/>
        <w:rPr>
          <w:rFonts w:cs="Arial"/>
        </w:rPr>
      </w:pPr>
      <w:bookmarkStart w:id="12" w:name="_Outlets_for_Oxygen,_compressed_air,_su"/>
      <w:bookmarkEnd w:id="12"/>
      <w:r w:rsidRPr="00F74F25">
        <w:rPr>
          <w:rFonts w:cs="Arial"/>
          <w:b/>
          <w:spacing w:val="-1"/>
        </w:rPr>
        <w:t>Outlets:</w:t>
      </w:r>
      <w:r w:rsidRPr="00F74F25">
        <w:rPr>
          <w:rFonts w:cs="Arial"/>
          <w:b/>
          <w:spacing w:val="-4"/>
        </w:rPr>
        <w:t xml:space="preserve"> </w:t>
      </w:r>
      <w:r w:rsidRPr="00F74F25">
        <w:rPr>
          <w:rFonts w:cs="Arial"/>
        </w:rPr>
        <w:t>For</w:t>
      </w:r>
      <w:r w:rsidRPr="00F74F25">
        <w:rPr>
          <w:rFonts w:cs="Arial"/>
          <w:spacing w:val="-1"/>
        </w:rPr>
        <w:t xml:space="preserve"> Oxygen, compressed</w:t>
      </w:r>
      <w:r w:rsidRPr="00F74F25">
        <w:rPr>
          <w:rFonts w:cs="Arial"/>
        </w:rPr>
        <w:t xml:space="preserve"> </w:t>
      </w:r>
      <w:r w:rsidRPr="00F74F25">
        <w:rPr>
          <w:rFonts w:cs="Arial"/>
          <w:spacing w:val="-2"/>
        </w:rPr>
        <w:t>air,</w:t>
      </w:r>
      <w:r w:rsidRPr="00F74F25">
        <w:rPr>
          <w:rFonts w:cs="Arial"/>
          <w:spacing w:val="-1"/>
        </w:rPr>
        <w:t xml:space="preserve"> suction</w:t>
      </w:r>
      <w:r w:rsidRPr="00F74F25">
        <w:rPr>
          <w:rFonts w:cs="Arial"/>
          <w:spacing w:val="-2"/>
        </w:rPr>
        <w:t xml:space="preserve"> </w:t>
      </w:r>
      <w:r w:rsidRPr="00F74F25">
        <w:rPr>
          <w:rFonts w:cs="Arial"/>
          <w:spacing w:val="-1"/>
        </w:rPr>
        <w:t>outlets,</w:t>
      </w:r>
      <w:r w:rsidRPr="00F74F25">
        <w:rPr>
          <w:rFonts w:cs="Arial"/>
          <w:spacing w:val="1"/>
        </w:rPr>
        <w:t xml:space="preserve"> </w:t>
      </w:r>
      <w:r w:rsidRPr="00F74F25">
        <w:rPr>
          <w:rFonts w:cs="Arial"/>
          <w:spacing w:val="-1"/>
        </w:rPr>
        <w:t>and</w:t>
      </w:r>
      <w:r w:rsidRPr="00F74F25">
        <w:rPr>
          <w:rFonts w:cs="Arial"/>
          <w:spacing w:val="-2"/>
        </w:rPr>
        <w:t xml:space="preserve"> </w:t>
      </w:r>
      <w:r w:rsidRPr="00F74F25">
        <w:rPr>
          <w:rFonts w:cs="Arial"/>
          <w:spacing w:val="-1"/>
        </w:rPr>
        <w:t>overhead</w:t>
      </w:r>
      <w:r w:rsidRPr="00F74F25">
        <w:rPr>
          <w:rFonts w:cs="Arial"/>
        </w:rPr>
        <w:t xml:space="preserve"> </w:t>
      </w:r>
      <w:r w:rsidRPr="00F74F25">
        <w:rPr>
          <w:rFonts w:cs="Arial"/>
          <w:spacing w:val="-1"/>
        </w:rPr>
        <w:t>surgical</w:t>
      </w:r>
      <w:r w:rsidRPr="00F74F25">
        <w:rPr>
          <w:rFonts w:cs="Arial"/>
        </w:rPr>
        <w:t xml:space="preserve"> </w:t>
      </w:r>
      <w:r w:rsidRPr="00F74F25">
        <w:rPr>
          <w:rFonts w:cs="Arial"/>
          <w:spacing w:val="-1"/>
        </w:rPr>
        <w:t>lighting.</w:t>
      </w:r>
    </w:p>
    <w:p w14:paraId="28855B24" w14:textId="77777777" w:rsidR="00F74F25" w:rsidRPr="00F74F25" w:rsidRDefault="00F74F25" w:rsidP="00F74F25">
      <w:pPr>
        <w:pStyle w:val="BodyText"/>
        <w:numPr>
          <w:ilvl w:val="0"/>
          <w:numId w:val="8"/>
        </w:numPr>
        <w:ind w:left="360" w:hanging="360"/>
        <w:rPr>
          <w:rFonts w:cs="Arial"/>
        </w:rPr>
      </w:pPr>
      <w:r w:rsidRPr="00F74F25">
        <w:rPr>
          <w:rFonts w:cs="Arial"/>
          <w:b/>
          <w:spacing w:val="-1"/>
        </w:rPr>
        <w:t xml:space="preserve">Surgical tools: </w:t>
      </w:r>
      <w:r w:rsidRPr="00F74F25">
        <w:rPr>
          <w:rFonts w:cs="Arial"/>
        </w:rPr>
        <w:t>A</w:t>
      </w:r>
      <w:r w:rsidRPr="00F74F25">
        <w:rPr>
          <w:rFonts w:cs="Arial"/>
          <w:spacing w:val="-3"/>
        </w:rPr>
        <w:t xml:space="preserve"> </w:t>
      </w:r>
      <w:r w:rsidRPr="00F74F25">
        <w:rPr>
          <w:rFonts w:cs="Arial"/>
          <w:spacing w:val="-1"/>
        </w:rPr>
        <w:t>full</w:t>
      </w:r>
      <w:r w:rsidRPr="00F74F25">
        <w:rPr>
          <w:rFonts w:cs="Arial"/>
        </w:rPr>
        <w:t xml:space="preserve"> </w:t>
      </w:r>
      <w:r w:rsidRPr="00F74F25">
        <w:rPr>
          <w:rFonts w:cs="Arial"/>
          <w:spacing w:val="-2"/>
        </w:rPr>
        <w:t xml:space="preserve">array </w:t>
      </w:r>
      <w:r w:rsidRPr="00F74F25">
        <w:rPr>
          <w:rFonts w:cs="Arial"/>
          <w:spacing w:val="-1"/>
        </w:rPr>
        <w:t>of</w:t>
      </w:r>
      <w:r w:rsidRPr="00F74F25">
        <w:rPr>
          <w:rFonts w:cs="Arial"/>
          <w:spacing w:val="2"/>
        </w:rPr>
        <w:t xml:space="preserve"> </w:t>
      </w:r>
      <w:r w:rsidRPr="00F74F25">
        <w:rPr>
          <w:rFonts w:cs="Arial"/>
          <w:spacing w:val="-1"/>
        </w:rPr>
        <w:t>surgical</w:t>
      </w:r>
      <w:r w:rsidRPr="00F74F25">
        <w:rPr>
          <w:rFonts w:cs="Arial"/>
          <w:spacing w:val="-3"/>
        </w:rPr>
        <w:t xml:space="preserve"> </w:t>
      </w:r>
      <w:r w:rsidRPr="00F74F25">
        <w:rPr>
          <w:rFonts w:cs="Arial"/>
          <w:spacing w:val="-1"/>
        </w:rPr>
        <w:t>tools</w:t>
      </w:r>
      <w:r w:rsidRPr="00F74F25">
        <w:rPr>
          <w:rFonts w:cs="Arial"/>
          <w:spacing w:val="-3"/>
        </w:rPr>
        <w:t xml:space="preserve"> (i.e., </w:t>
      </w:r>
      <w:r w:rsidRPr="00F74F25">
        <w:rPr>
          <w:rFonts w:cs="Arial"/>
          <w:spacing w:val="-1"/>
        </w:rPr>
        <w:t>general,</w:t>
      </w:r>
      <w:r w:rsidRPr="00F74F25">
        <w:rPr>
          <w:rFonts w:cs="Arial"/>
          <w:spacing w:val="2"/>
        </w:rPr>
        <w:t xml:space="preserve"> </w:t>
      </w:r>
      <w:r w:rsidRPr="00F74F25">
        <w:rPr>
          <w:rFonts w:cs="Arial"/>
          <w:spacing w:val="-1"/>
        </w:rPr>
        <w:t>cardiac,</w:t>
      </w:r>
      <w:r w:rsidRPr="00F74F25">
        <w:rPr>
          <w:rFonts w:cs="Arial"/>
          <w:spacing w:val="1"/>
        </w:rPr>
        <w:t xml:space="preserve"> </w:t>
      </w:r>
      <w:r w:rsidRPr="00F74F25">
        <w:rPr>
          <w:rFonts w:cs="Arial"/>
          <w:spacing w:val="-1"/>
        </w:rPr>
        <w:t>and</w:t>
      </w:r>
      <w:r w:rsidRPr="00F74F25">
        <w:rPr>
          <w:rFonts w:cs="Arial"/>
          <w:spacing w:val="-2"/>
        </w:rPr>
        <w:t xml:space="preserve"> </w:t>
      </w:r>
      <w:r w:rsidRPr="00F74F25">
        <w:rPr>
          <w:rFonts w:cs="Arial"/>
          <w:spacing w:val="-1"/>
        </w:rPr>
        <w:t>neuro</w:t>
      </w:r>
      <w:r w:rsidRPr="00F74F25">
        <w:rPr>
          <w:rFonts w:cs="Arial"/>
          <w:spacing w:val="-2"/>
        </w:rPr>
        <w:t xml:space="preserve"> </w:t>
      </w:r>
      <w:r w:rsidRPr="00F74F25">
        <w:rPr>
          <w:rFonts w:cs="Arial"/>
          <w:spacing w:val="-1"/>
        </w:rPr>
        <w:t>surgeries).</w:t>
      </w:r>
    </w:p>
    <w:p w14:paraId="1F063D5C" w14:textId="77777777" w:rsidR="00F74F25" w:rsidRPr="00F74F25" w:rsidRDefault="00F74F25" w:rsidP="00F74F25">
      <w:pPr>
        <w:pStyle w:val="BodyText"/>
        <w:numPr>
          <w:ilvl w:val="0"/>
          <w:numId w:val="8"/>
        </w:numPr>
        <w:ind w:left="360" w:hanging="360"/>
        <w:rPr>
          <w:rFonts w:cs="Arial"/>
        </w:rPr>
      </w:pPr>
      <w:r w:rsidRPr="00F74F25">
        <w:rPr>
          <w:rFonts w:cs="Arial"/>
          <w:b/>
          <w:spacing w:val="-1"/>
        </w:rPr>
        <w:t>Operating</w:t>
      </w:r>
      <w:r w:rsidRPr="00F74F25">
        <w:rPr>
          <w:rFonts w:cs="Arial"/>
          <w:b/>
          <w:spacing w:val="-2"/>
        </w:rPr>
        <w:t xml:space="preserve"> </w:t>
      </w:r>
      <w:r w:rsidRPr="00F74F25">
        <w:rPr>
          <w:rFonts w:cs="Arial"/>
          <w:b/>
          <w:spacing w:val="-1"/>
        </w:rPr>
        <w:t xml:space="preserve">room tables: </w:t>
      </w:r>
      <w:r w:rsidRPr="00F74F25">
        <w:rPr>
          <w:rFonts w:cs="Arial"/>
          <w:spacing w:val="-1"/>
        </w:rPr>
        <w:t>Adjustable</w:t>
      </w:r>
      <w:r w:rsidRPr="00F74F25">
        <w:rPr>
          <w:rFonts w:cs="Arial"/>
        </w:rPr>
        <w:t xml:space="preserve"> </w:t>
      </w:r>
      <w:r w:rsidRPr="00F74F25">
        <w:rPr>
          <w:rFonts w:cs="Arial"/>
          <w:spacing w:val="-1"/>
        </w:rPr>
        <w:t>heated</w:t>
      </w:r>
      <w:r w:rsidRPr="00F74F25">
        <w:rPr>
          <w:rFonts w:cs="Arial"/>
          <w:spacing w:val="-2"/>
        </w:rPr>
        <w:t xml:space="preserve"> </w:t>
      </w:r>
      <w:r w:rsidRPr="00F74F25">
        <w:rPr>
          <w:rFonts w:cs="Arial"/>
          <w:spacing w:val="-1"/>
        </w:rPr>
        <w:t>tables.</w:t>
      </w:r>
      <w:bookmarkStart w:id="13" w:name="_Two_High_Performance_Computers_with_52"/>
      <w:bookmarkEnd w:id="13"/>
    </w:p>
    <w:p w14:paraId="4D6CBEA0" w14:textId="77777777" w:rsidR="00F74F25" w:rsidRPr="00F74F25" w:rsidRDefault="00F74F25" w:rsidP="00F74F25">
      <w:pPr>
        <w:pStyle w:val="BodyText"/>
        <w:numPr>
          <w:ilvl w:val="0"/>
          <w:numId w:val="8"/>
        </w:numPr>
        <w:ind w:left="360" w:hanging="360"/>
        <w:rPr>
          <w:rFonts w:cs="Arial"/>
        </w:rPr>
      </w:pPr>
      <w:r w:rsidRPr="00F74F25">
        <w:rPr>
          <w:rFonts w:cs="Arial"/>
          <w:b/>
          <w:bCs/>
          <w:spacing w:val="-1"/>
        </w:rPr>
        <w:t>Two</w:t>
      </w:r>
      <w:r w:rsidRPr="00F74F25">
        <w:rPr>
          <w:rFonts w:cs="Arial"/>
          <w:b/>
          <w:bCs/>
        </w:rPr>
        <w:t xml:space="preserve"> </w:t>
      </w:r>
      <w:r w:rsidRPr="00F74F25">
        <w:rPr>
          <w:rFonts w:cs="Arial"/>
          <w:b/>
          <w:bCs/>
          <w:spacing w:val="-1"/>
        </w:rPr>
        <w:t>High</w:t>
      </w:r>
      <w:r w:rsidRPr="00F74F25">
        <w:rPr>
          <w:rFonts w:cs="Arial"/>
          <w:b/>
          <w:bCs/>
        </w:rPr>
        <w:t xml:space="preserve"> </w:t>
      </w:r>
      <w:r w:rsidRPr="00F74F25">
        <w:rPr>
          <w:rFonts w:cs="Arial"/>
          <w:b/>
          <w:bCs/>
          <w:spacing w:val="-1"/>
        </w:rPr>
        <w:t>Performance</w:t>
      </w:r>
      <w:r w:rsidRPr="00F74F25">
        <w:rPr>
          <w:rFonts w:cs="Arial"/>
          <w:b/>
          <w:bCs/>
          <w:spacing w:val="-2"/>
        </w:rPr>
        <w:t xml:space="preserve"> </w:t>
      </w:r>
      <w:r w:rsidRPr="00F74F25">
        <w:rPr>
          <w:rFonts w:cs="Arial"/>
          <w:b/>
          <w:bCs/>
          <w:spacing w:val="-1"/>
        </w:rPr>
        <w:t>Computers:</w:t>
      </w:r>
      <w:r w:rsidRPr="00F74F25">
        <w:rPr>
          <w:rFonts w:cs="Arial"/>
          <w:b/>
          <w:bCs/>
        </w:rPr>
        <w:t xml:space="preserve"> Equipped </w:t>
      </w:r>
      <w:r w:rsidRPr="00F74F25">
        <w:rPr>
          <w:rFonts w:cs="Arial"/>
          <w:spacing w:val="-1"/>
        </w:rPr>
        <w:t>with</w:t>
      </w:r>
      <w:r w:rsidRPr="00F74F25">
        <w:rPr>
          <w:rFonts w:cs="Arial"/>
        </w:rPr>
        <w:t xml:space="preserve"> </w:t>
      </w:r>
      <w:r w:rsidRPr="00F74F25">
        <w:rPr>
          <w:rFonts w:cs="Arial"/>
          <w:spacing w:val="-1"/>
        </w:rPr>
        <w:t>52” monitors</w:t>
      </w:r>
      <w:bookmarkStart w:id="14" w:name="Animal_Imaging_Equipment:"/>
      <w:bookmarkStart w:id="15" w:name="_Portable_x-ray_machine._(Mini_x-ray_ma"/>
      <w:bookmarkStart w:id="16" w:name="_Ultrasound_Machine._Micromaxx,_(Sonosi"/>
      <w:bookmarkEnd w:id="14"/>
      <w:bookmarkEnd w:id="15"/>
      <w:bookmarkEnd w:id="16"/>
      <w:r w:rsidRPr="00F74F25">
        <w:rPr>
          <w:rFonts w:cs="Arial"/>
          <w:spacing w:val="-1"/>
        </w:rPr>
        <w:t>.</w:t>
      </w:r>
    </w:p>
    <w:p w14:paraId="69472BBC" w14:textId="77777777" w:rsidR="00F74F25" w:rsidRPr="009F0FEA" w:rsidRDefault="00F74F25" w:rsidP="00414304">
      <w:pPr>
        <w:widowControl w:val="0"/>
        <w:tabs>
          <w:tab w:val="left" w:pos="0"/>
          <w:tab w:val="left" w:pos="432"/>
        </w:tabs>
        <w:adjustRightInd w:val="0"/>
        <w:spacing w:after="160" w:line="240" w:lineRule="auto"/>
        <w:ind w:right="-14"/>
        <w:rPr>
          <w:rFonts w:ascii="Arial" w:hAnsi="Arial" w:cs="Arial"/>
        </w:rPr>
      </w:pPr>
    </w:p>
    <w:sectPr w:rsidR="00F74F25" w:rsidRPr="009F0FEA" w:rsidSect="008253E5">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4B7C" w14:textId="77777777" w:rsidR="00A13E1C" w:rsidRDefault="00A13E1C" w:rsidP="00013D73">
      <w:pPr>
        <w:spacing w:after="0" w:line="240" w:lineRule="auto"/>
      </w:pPr>
      <w:r>
        <w:separator/>
      </w:r>
    </w:p>
  </w:endnote>
  <w:endnote w:type="continuationSeparator" w:id="0">
    <w:p w14:paraId="479C973A" w14:textId="77777777" w:rsidR="00A13E1C" w:rsidRDefault="00A13E1C" w:rsidP="0001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ABF0" w14:textId="6225EE14" w:rsidR="00D076F0" w:rsidRPr="00F602AA" w:rsidRDefault="00F602AA" w:rsidP="00D076F0">
    <w:pPr>
      <w:pStyle w:val="Header"/>
      <w:jc w:val="right"/>
      <w:rPr>
        <w:rFonts w:ascii="Arial" w:hAnsi="Arial" w:cs="Arial"/>
        <w:sz w:val="20"/>
        <w:szCs w:val="20"/>
      </w:rPr>
    </w:pPr>
    <w:r w:rsidRPr="008253E5">
      <w:rPr>
        <w:rFonts w:ascii="Arial" w:hAnsi="Arial" w:cs="Arial"/>
        <w:sz w:val="20"/>
        <w:szCs w:val="20"/>
      </w:rPr>
      <w:t>Author: Meagan Ramsey</w:t>
    </w:r>
    <w:r>
      <w:rPr>
        <w:rFonts w:ascii="Arial" w:hAnsi="Arial" w:cs="Arial"/>
        <w:sz w:val="20"/>
        <w:szCs w:val="20"/>
      </w:rPr>
      <w:t xml:space="preserve"> (</w:t>
    </w:r>
    <w:hyperlink r:id="rId1" w:history="1">
      <w:r>
        <w:rPr>
          <w:rStyle w:val="Hyperlink"/>
          <w:rFonts w:ascii="Arial" w:hAnsi="Arial" w:cs="Arial"/>
          <w:sz w:val="20"/>
          <w:szCs w:val="20"/>
        </w:rPr>
        <w:t>maramsey@umich.edu</w:t>
      </w:r>
    </w:hyperlink>
    <w:r>
      <w:rPr>
        <w:rFonts w:ascii="Arial" w:hAnsi="Arial" w:cs="Arial"/>
        <w:sz w:val="20"/>
        <w:szCs w:val="20"/>
      </w:rPr>
      <w:t>)</w:t>
    </w:r>
    <w:r w:rsidRPr="008253E5">
      <w:rPr>
        <w:rFonts w:ascii="Arial" w:hAnsi="Arial" w:cs="Arial"/>
        <w:sz w:val="20"/>
        <w:szCs w:val="20"/>
      </w:rPr>
      <w:t xml:space="preserve"> // Last Update</w:t>
    </w:r>
    <w:r>
      <w:rPr>
        <w:rFonts w:ascii="Arial" w:hAnsi="Arial" w:cs="Arial"/>
        <w:sz w:val="20"/>
        <w:szCs w:val="20"/>
      </w:rPr>
      <w:t>d</w:t>
    </w:r>
    <w:r w:rsidRPr="008253E5">
      <w:rPr>
        <w:rFonts w:ascii="Arial" w:hAnsi="Arial" w:cs="Arial"/>
        <w:sz w:val="20"/>
        <w:szCs w:val="20"/>
      </w:rPr>
      <w:t xml:space="preserve">: </w:t>
    </w:r>
    <w:r w:rsidR="00D076F0">
      <w:rPr>
        <w:rFonts w:ascii="Arial" w:hAnsi="Arial" w:cs="Arial"/>
        <w:sz w:val="20"/>
        <w:szCs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AC27" w14:textId="77777777" w:rsidR="00A13E1C" w:rsidRDefault="00A13E1C" w:rsidP="00013D73">
      <w:pPr>
        <w:spacing w:after="0" w:line="240" w:lineRule="auto"/>
      </w:pPr>
      <w:r>
        <w:separator/>
      </w:r>
    </w:p>
  </w:footnote>
  <w:footnote w:type="continuationSeparator" w:id="0">
    <w:p w14:paraId="67864125" w14:textId="77777777" w:rsidR="00A13E1C" w:rsidRDefault="00A13E1C" w:rsidP="0001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A42"/>
    <w:multiLevelType w:val="hybridMultilevel"/>
    <w:tmpl w:val="BEEE5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AC"/>
    <w:multiLevelType w:val="hybridMultilevel"/>
    <w:tmpl w:val="6DFA99A0"/>
    <w:lvl w:ilvl="0" w:tplc="FFA89E60">
      <w:start w:val="1"/>
      <w:numFmt w:val="bullet"/>
      <w:lvlText w:val=""/>
      <w:lvlJc w:val="left"/>
      <w:pPr>
        <w:ind w:left="642" w:hanging="361"/>
      </w:pPr>
      <w:rPr>
        <w:rFonts w:ascii="Symbol" w:eastAsia="Symbol" w:hAnsi="Symbol" w:hint="default"/>
        <w:sz w:val="22"/>
        <w:szCs w:val="22"/>
      </w:rPr>
    </w:lvl>
    <w:lvl w:ilvl="1" w:tplc="52E8116E">
      <w:start w:val="1"/>
      <w:numFmt w:val="bullet"/>
      <w:lvlText w:val="o"/>
      <w:lvlJc w:val="left"/>
      <w:pPr>
        <w:ind w:left="911" w:hanging="361"/>
      </w:pPr>
      <w:rPr>
        <w:rFonts w:ascii="Courier New" w:eastAsia="Courier New" w:hAnsi="Courier New" w:hint="default"/>
        <w:color w:val="303030"/>
        <w:sz w:val="22"/>
        <w:szCs w:val="22"/>
      </w:rPr>
    </w:lvl>
    <w:lvl w:ilvl="2" w:tplc="19843248">
      <w:start w:val="1"/>
      <w:numFmt w:val="bullet"/>
      <w:lvlText w:val="•"/>
      <w:lvlJc w:val="left"/>
      <w:pPr>
        <w:ind w:left="2027" w:hanging="361"/>
      </w:pPr>
      <w:rPr>
        <w:rFonts w:hint="default"/>
      </w:rPr>
    </w:lvl>
    <w:lvl w:ilvl="3" w:tplc="780002B4">
      <w:start w:val="1"/>
      <w:numFmt w:val="bullet"/>
      <w:lvlText w:val="•"/>
      <w:lvlJc w:val="left"/>
      <w:pPr>
        <w:ind w:left="3144" w:hanging="361"/>
      </w:pPr>
      <w:rPr>
        <w:rFonts w:hint="default"/>
      </w:rPr>
    </w:lvl>
    <w:lvl w:ilvl="4" w:tplc="26E0BA56">
      <w:start w:val="1"/>
      <w:numFmt w:val="bullet"/>
      <w:lvlText w:val="•"/>
      <w:lvlJc w:val="left"/>
      <w:pPr>
        <w:ind w:left="4260" w:hanging="361"/>
      </w:pPr>
      <w:rPr>
        <w:rFonts w:hint="default"/>
      </w:rPr>
    </w:lvl>
    <w:lvl w:ilvl="5" w:tplc="02AE2F36">
      <w:start w:val="1"/>
      <w:numFmt w:val="bullet"/>
      <w:lvlText w:val="•"/>
      <w:lvlJc w:val="left"/>
      <w:pPr>
        <w:ind w:left="5377" w:hanging="361"/>
      </w:pPr>
      <w:rPr>
        <w:rFonts w:hint="default"/>
      </w:rPr>
    </w:lvl>
    <w:lvl w:ilvl="6" w:tplc="76AE7DB2">
      <w:start w:val="1"/>
      <w:numFmt w:val="bullet"/>
      <w:lvlText w:val="•"/>
      <w:lvlJc w:val="left"/>
      <w:pPr>
        <w:ind w:left="6493" w:hanging="361"/>
      </w:pPr>
      <w:rPr>
        <w:rFonts w:hint="default"/>
      </w:rPr>
    </w:lvl>
    <w:lvl w:ilvl="7" w:tplc="BA5CF00A">
      <w:start w:val="1"/>
      <w:numFmt w:val="bullet"/>
      <w:lvlText w:val="•"/>
      <w:lvlJc w:val="left"/>
      <w:pPr>
        <w:ind w:left="7610" w:hanging="361"/>
      </w:pPr>
      <w:rPr>
        <w:rFonts w:hint="default"/>
      </w:rPr>
    </w:lvl>
    <w:lvl w:ilvl="8" w:tplc="3FA4D2F4">
      <w:start w:val="1"/>
      <w:numFmt w:val="bullet"/>
      <w:lvlText w:val="•"/>
      <w:lvlJc w:val="left"/>
      <w:pPr>
        <w:ind w:left="8727" w:hanging="361"/>
      </w:pPr>
      <w:rPr>
        <w:rFonts w:hint="default"/>
      </w:rPr>
    </w:lvl>
  </w:abstractNum>
  <w:abstractNum w:abstractNumId="2" w15:restartNumberingAfterBreak="0">
    <w:nsid w:val="298A45F9"/>
    <w:multiLevelType w:val="hybridMultilevel"/>
    <w:tmpl w:val="2048C85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0345"/>
    <w:multiLevelType w:val="hybridMultilevel"/>
    <w:tmpl w:val="36D0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2459C"/>
    <w:multiLevelType w:val="hybridMultilevel"/>
    <w:tmpl w:val="D4D6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354B9"/>
    <w:multiLevelType w:val="hybridMultilevel"/>
    <w:tmpl w:val="063C7890"/>
    <w:lvl w:ilvl="0" w:tplc="C0F2C02C">
      <w:start w:val="1"/>
      <w:numFmt w:val="bullet"/>
      <w:lvlText w:val=""/>
      <w:lvlJc w:val="left"/>
      <w:pPr>
        <w:ind w:left="460" w:hanging="361"/>
      </w:pPr>
      <w:rPr>
        <w:rFonts w:ascii="Symbol" w:eastAsia="Symbol" w:hAnsi="Symbol" w:hint="default"/>
        <w:sz w:val="22"/>
        <w:szCs w:val="22"/>
      </w:rPr>
    </w:lvl>
    <w:lvl w:ilvl="1" w:tplc="0C02177E">
      <w:start w:val="1"/>
      <w:numFmt w:val="bullet"/>
      <w:lvlText w:val="o"/>
      <w:lvlJc w:val="left"/>
      <w:pPr>
        <w:ind w:left="820" w:hanging="361"/>
      </w:pPr>
      <w:rPr>
        <w:rFonts w:ascii="Courier New" w:eastAsia="Courier New" w:hAnsi="Courier New" w:hint="default"/>
        <w:sz w:val="22"/>
        <w:szCs w:val="22"/>
      </w:rPr>
    </w:lvl>
    <w:lvl w:ilvl="2" w:tplc="7C206E70">
      <w:start w:val="1"/>
      <w:numFmt w:val="bullet"/>
      <w:lvlText w:val="•"/>
      <w:lvlJc w:val="left"/>
      <w:pPr>
        <w:ind w:left="1929" w:hanging="361"/>
      </w:pPr>
      <w:rPr>
        <w:rFonts w:hint="default"/>
      </w:rPr>
    </w:lvl>
    <w:lvl w:ilvl="3" w:tplc="4042AC16">
      <w:start w:val="1"/>
      <w:numFmt w:val="bullet"/>
      <w:lvlText w:val="•"/>
      <w:lvlJc w:val="left"/>
      <w:pPr>
        <w:ind w:left="3038" w:hanging="361"/>
      </w:pPr>
      <w:rPr>
        <w:rFonts w:hint="default"/>
      </w:rPr>
    </w:lvl>
    <w:lvl w:ilvl="4" w:tplc="7354EFE0">
      <w:start w:val="1"/>
      <w:numFmt w:val="bullet"/>
      <w:lvlText w:val="•"/>
      <w:lvlJc w:val="left"/>
      <w:pPr>
        <w:ind w:left="4147" w:hanging="361"/>
      </w:pPr>
      <w:rPr>
        <w:rFonts w:hint="default"/>
      </w:rPr>
    </w:lvl>
    <w:lvl w:ilvl="5" w:tplc="2A72CE60">
      <w:start w:val="1"/>
      <w:numFmt w:val="bullet"/>
      <w:lvlText w:val="•"/>
      <w:lvlJc w:val="left"/>
      <w:pPr>
        <w:ind w:left="5256" w:hanging="361"/>
      </w:pPr>
      <w:rPr>
        <w:rFonts w:hint="default"/>
      </w:rPr>
    </w:lvl>
    <w:lvl w:ilvl="6" w:tplc="B3068C4C">
      <w:start w:val="1"/>
      <w:numFmt w:val="bullet"/>
      <w:lvlText w:val="•"/>
      <w:lvlJc w:val="left"/>
      <w:pPr>
        <w:ind w:left="6364" w:hanging="361"/>
      </w:pPr>
      <w:rPr>
        <w:rFonts w:hint="default"/>
      </w:rPr>
    </w:lvl>
    <w:lvl w:ilvl="7" w:tplc="BF106910">
      <w:start w:val="1"/>
      <w:numFmt w:val="bullet"/>
      <w:lvlText w:val="•"/>
      <w:lvlJc w:val="left"/>
      <w:pPr>
        <w:ind w:left="7473" w:hanging="361"/>
      </w:pPr>
      <w:rPr>
        <w:rFonts w:hint="default"/>
      </w:rPr>
    </w:lvl>
    <w:lvl w:ilvl="8" w:tplc="F8E872A6">
      <w:start w:val="1"/>
      <w:numFmt w:val="bullet"/>
      <w:lvlText w:val="•"/>
      <w:lvlJc w:val="left"/>
      <w:pPr>
        <w:ind w:left="8582" w:hanging="361"/>
      </w:pPr>
      <w:rPr>
        <w:rFonts w:hint="default"/>
      </w:rPr>
    </w:lvl>
  </w:abstractNum>
  <w:abstractNum w:abstractNumId="6" w15:restartNumberingAfterBreak="0">
    <w:nsid w:val="491D240E"/>
    <w:multiLevelType w:val="hybridMultilevel"/>
    <w:tmpl w:val="D604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53067"/>
    <w:multiLevelType w:val="hybridMultilevel"/>
    <w:tmpl w:val="D94C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626E2"/>
    <w:multiLevelType w:val="hybridMultilevel"/>
    <w:tmpl w:val="B55A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667B7"/>
    <w:multiLevelType w:val="hybridMultilevel"/>
    <w:tmpl w:val="2FA07FF6"/>
    <w:lvl w:ilvl="0" w:tplc="9DD2060C">
      <w:start w:val="1"/>
      <w:numFmt w:val="bullet"/>
      <w:lvlText w:val=""/>
      <w:lvlJc w:val="left"/>
      <w:pPr>
        <w:ind w:left="551" w:hanging="361"/>
      </w:pPr>
      <w:rPr>
        <w:rFonts w:ascii="Symbol" w:eastAsia="Symbol" w:hAnsi="Symbol" w:hint="default"/>
        <w:sz w:val="22"/>
        <w:szCs w:val="22"/>
      </w:rPr>
    </w:lvl>
    <w:lvl w:ilvl="1" w:tplc="4F40CB18">
      <w:start w:val="1"/>
      <w:numFmt w:val="bullet"/>
      <w:lvlText w:val="o"/>
      <w:lvlJc w:val="left"/>
      <w:pPr>
        <w:ind w:left="911" w:hanging="361"/>
      </w:pPr>
      <w:rPr>
        <w:rFonts w:ascii="Courier New" w:eastAsia="Courier New" w:hAnsi="Courier New" w:hint="default"/>
        <w:sz w:val="22"/>
        <w:szCs w:val="22"/>
      </w:rPr>
    </w:lvl>
    <w:lvl w:ilvl="2" w:tplc="F050B104">
      <w:start w:val="1"/>
      <w:numFmt w:val="bullet"/>
      <w:lvlText w:val="•"/>
      <w:lvlJc w:val="left"/>
      <w:pPr>
        <w:ind w:left="2009" w:hanging="361"/>
      </w:pPr>
      <w:rPr>
        <w:rFonts w:hint="default"/>
      </w:rPr>
    </w:lvl>
    <w:lvl w:ilvl="3" w:tplc="71FA1202">
      <w:start w:val="1"/>
      <w:numFmt w:val="bullet"/>
      <w:lvlText w:val="•"/>
      <w:lvlJc w:val="left"/>
      <w:pPr>
        <w:ind w:left="3108" w:hanging="361"/>
      </w:pPr>
      <w:rPr>
        <w:rFonts w:hint="default"/>
      </w:rPr>
    </w:lvl>
    <w:lvl w:ilvl="4" w:tplc="1462742A">
      <w:start w:val="1"/>
      <w:numFmt w:val="bullet"/>
      <w:lvlText w:val="•"/>
      <w:lvlJc w:val="left"/>
      <w:pPr>
        <w:ind w:left="4207" w:hanging="361"/>
      </w:pPr>
      <w:rPr>
        <w:rFonts w:hint="default"/>
      </w:rPr>
    </w:lvl>
    <w:lvl w:ilvl="5" w:tplc="FD9A82F0">
      <w:start w:val="1"/>
      <w:numFmt w:val="bullet"/>
      <w:lvlText w:val="•"/>
      <w:lvlJc w:val="left"/>
      <w:pPr>
        <w:ind w:left="5306" w:hanging="361"/>
      </w:pPr>
      <w:rPr>
        <w:rFonts w:hint="default"/>
      </w:rPr>
    </w:lvl>
    <w:lvl w:ilvl="6" w:tplc="9CE0C090">
      <w:start w:val="1"/>
      <w:numFmt w:val="bullet"/>
      <w:lvlText w:val="•"/>
      <w:lvlJc w:val="left"/>
      <w:pPr>
        <w:ind w:left="6404" w:hanging="361"/>
      </w:pPr>
      <w:rPr>
        <w:rFonts w:hint="default"/>
      </w:rPr>
    </w:lvl>
    <w:lvl w:ilvl="7" w:tplc="C602BDA6">
      <w:start w:val="1"/>
      <w:numFmt w:val="bullet"/>
      <w:lvlText w:val="•"/>
      <w:lvlJc w:val="left"/>
      <w:pPr>
        <w:ind w:left="7503" w:hanging="361"/>
      </w:pPr>
      <w:rPr>
        <w:rFonts w:hint="default"/>
      </w:rPr>
    </w:lvl>
    <w:lvl w:ilvl="8" w:tplc="1EB8DF68">
      <w:start w:val="1"/>
      <w:numFmt w:val="bullet"/>
      <w:lvlText w:val="•"/>
      <w:lvlJc w:val="left"/>
      <w:pPr>
        <w:ind w:left="8602" w:hanging="361"/>
      </w:pPr>
      <w:rPr>
        <w:rFonts w:hint="default"/>
      </w:rPr>
    </w:lvl>
  </w:abstractNum>
  <w:abstractNum w:abstractNumId="10" w15:restartNumberingAfterBreak="0">
    <w:nsid w:val="777D35C4"/>
    <w:multiLevelType w:val="hybridMultilevel"/>
    <w:tmpl w:val="DDD27518"/>
    <w:lvl w:ilvl="0" w:tplc="04090003">
      <w:start w:val="1"/>
      <w:numFmt w:val="bullet"/>
      <w:lvlText w:val="o"/>
      <w:lvlJc w:val="left"/>
      <w:pPr>
        <w:ind w:left="839" w:hanging="360"/>
      </w:pPr>
      <w:rPr>
        <w:rFonts w:ascii="Courier New" w:hAnsi="Courier New" w:cs="Courier New" w:hint="default"/>
        <w:color w:val="auto"/>
        <w:sz w:val="22"/>
        <w:szCs w:val="22"/>
      </w:rPr>
    </w:lvl>
    <w:lvl w:ilvl="1" w:tplc="26C83800">
      <w:start w:val="1"/>
      <w:numFmt w:val="bullet"/>
      <w:lvlText w:val="•"/>
      <w:lvlJc w:val="left"/>
      <w:pPr>
        <w:ind w:left="1853" w:hanging="360"/>
      </w:pPr>
      <w:rPr>
        <w:rFonts w:hint="default"/>
      </w:rPr>
    </w:lvl>
    <w:lvl w:ilvl="2" w:tplc="C928B172">
      <w:start w:val="1"/>
      <w:numFmt w:val="bullet"/>
      <w:lvlText w:val="•"/>
      <w:lvlJc w:val="left"/>
      <w:pPr>
        <w:ind w:left="2867" w:hanging="360"/>
      </w:pPr>
      <w:rPr>
        <w:rFonts w:hint="default"/>
      </w:rPr>
    </w:lvl>
    <w:lvl w:ilvl="3" w:tplc="F7F0765E">
      <w:start w:val="1"/>
      <w:numFmt w:val="bullet"/>
      <w:lvlText w:val="•"/>
      <w:lvlJc w:val="left"/>
      <w:pPr>
        <w:ind w:left="3881" w:hanging="360"/>
      </w:pPr>
      <w:rPr>
        <w:rFonts w:hint="default"/>
      </w:rPr>
    </w:lvl>
    <w:lvl w:ilvl="4" w:tplc="75CEDFC8">
      <w:start w:val="1"/>
      <w:numFmt w:val="bullet"/>
      <w:lvlText w:val="•"/>
      <w:lvlJc w:val="left"/>
      <w:pPr>
        <w:ind w:left="4895" w:hanging="360"/>
      </w:pPr>
      <w:rPr>
        <w:rFonts w:hint="default"/>
      </w:rPr>
    </w:lvl>
    <w:lvl w:ilvl="5" w:tplc="99642B12">
      <w:start w:val="1"/>
      <w:numFmt w:val="bullet"/>
      <w:lvlText w:val="•"/>
      <w:lvlJc w:val="left"/>
      <w:pPr>
        <w:ind w:left="5909" w:hanging="360"/>
      </w:pPr>
      <w:rPr>
        <w:rFonts w:hint="default"/>
      </w:rPr>
    </w:lvl>
    <w:lvl w:ilvl="6" w:tplc="9E2CA80C">
      <w:start w:val="1"/>
      <w:numFmt w:val="bullet"/>
      <w:lvlText w:val="•"/>
      <w:lvlJc w:val="left"/>
      <w:pPr>
        <w:ind w:left="6923" w:hanging="360"/>
      </w:pPr>
      <w:rPr>
        <w:rFonts w:hint="default"/>
      </w:rPr>
    </w:lvl>
    <w:lvl w:ilvl="7" w:tplc="85DE3640">
      <w:start w:val="1"/>
      <w:numFmt w:val="bullet"/>
      <w:lvlText w:val="•"/>
      <w:lvlJc w:val="left"/>
      <w:pPr>
        <w:ind w:left="7937" w:hanging="360"/>
      </w:pPr>
      <w:rPr>
        <w:rFonts w:hint="default"/>
      </w:rPr>
    </w:lvl>
    <w:lvl w:ilvl="8" w:tplc="933E437A">
      <w:start w:val="1"/>
      <w:numFmt w:val="bullet"/>
      <w:lvlText w:val="•"/>
      <w:lvlJc w:val="left"/>
      <w:pPr>
        <w:ind w:left="8951" w:hanging="360"/>
      </w:pPr>
      <w:rPr>
        <w:rFonts w:hint="default"/>
      </w:rPr>
    </w:lvl>
  </w:abstractNum>
  <w:abstractNum w:abstractNumId="11" w15:restartNumberingAfterBreak="0">
    <w:nsid w:val="79D25042"/>
    <w:multiLevelType w:val="hybridMultilevel"/>
    <w:tmpl w:val="903CC6A4"/>
    <w:lvl w:ilvl="0" w:tplc="39503FE6">
      <w:start w:val="1"/>
      <w:numFmt w:val="bullet"/>
      <w:lvlText w:val=""/>
      <w:lvlJc w:val="left"/>
      <w:pPr>
        <w:ind w:left="560" w:hanging="361"/>
      </w:pPr>
      <w:rPr>
        <w:rFonts w:ascii="Symbol" w:eastAsia="Symbol" w:hAnsi="Symbol" w:hint="default"/>
        <w:sz w:val="22"/>
        <w:szCs w:val="22"/>
      </w:rPr>
    </w:lvl>
    <w:lvl w:ilvl="1" w:tplc="D9728DAE">
      <w:start w:val="1"/>
      <w:numFmt w:val="bullet"/>
      <w:lvlText w:val="•"/>
      <w:lvlJc w:val="left"/>
      <w:pPr>
        <w:ind w:left="1586" w:hanging="361"/>
      </w:pPr>
      <w:rPr>
        <w:rFonts w:hint="default"/>
      </w:rPr>
    </w:lvl>
    <w:lvl w:ilvl="2" w:tplc="AD2C15B0">
      <w:start w:val="1"/>
      <w:numFmt w:val="bullet"/>
      <w:lvlText w:val="•"/>
      <w:lvlJc w:val="left"/>
      <w:pPr>
        <w:ind w:left="2612" w:hanging="361"/>
      </w:pPr>
      <w:rPr>
        <w:rFonts w:hint="default"/>
      </w:rPr>
    </w:lvl>
    <w:lvl w:ilvl="3" w:tplc="4F2A7026">
      <w:start w:val="1"/>
      <w:numFmt w:val="bullet"/>
      <w:lvlText w:val="•"/>
      <w:lvlJc w:val="left"/>
      <w:pPr>
        <w:ind w:left="3638" w:hanging="361"/>
      </w:pPr>
      <w:rPr>
        <w:rFonts w:hint="default"/>
      </w:rPr>
    </w:lvl>
    <w:lvl w:ilvl="4" w:tplc="EFB0B386">
      <w:start w:val="1"/>
      <w:numFmt w:val="bullet"/>
      <w:lvlText w:val="•"/>
      <w:lvlJc w:val="left"/>
      <w:pPr>
        <w:ind w:left="4664" w:hanging="361"/>
      </w:pPr>
      <w:rPr>
        <w:rFonts w:hint="default"/>
      </w:rPr>
    </w:lvl>
    <w:lvl w:ilvl="5" w:tplc="AA4CB0B2">
      <w:start w:val="1"/>
      <w:numFmt w:val="bullet"/>
      <w:lvlText w:val="•"/>
      <w:lvlJc w:val="left"/>
      <w:pPr>
        <w:ind w:left="5690" w:hanging="361"/>
      </w:pPr>
      <w:rPr>
        <w:rFonts w:hint="default"/>
      </w:rPr>
    </w:lvl>
    <w:lvl w:ilvl="6" w:tplc="2CD683DE">
      <w:start w:val="1"/>
      <w:numFmt w:val="bullet"/>
      <w:lvlText w:val="•"/>
      <w:lvlJc w:val="left"/>
      <w:pPr>
        <w:ind w:left="6716" w:hanging="361"/>
      </w:pPr>
      <w:rPr>
        <w:rFonts w:hint="default"/>
      </w:rPr>
    </w:lvl>
    <w:lvl w:ilvl="7" w:tplc="58868512">
      <w:start w:val="1"/>
      <w:numFmt w:val="bullet"/>
      <w:lvlText w:val="•"/>
      <w:lvlJc w:val="left"/>
      <w:pPr>
        <w:ind w:left="7742" w:hanging="361"/>
      </w:pPr>
      <w:rPr>
        <w:rFonts w:hint="default"/>
      </w:rPr>
    </w:lvl>
    <w:lvl w:ilvl="8" w:tplc="795086EC">
      <w:start w:val="1"/>
      <w:numFmt w:val="bullet"/>
      <w:lvlText w:val="•"/>
      <w:lvlJc w:val="left"/>
      <w:pPr>
        <w:ind w:left="8768" w:hanging="361"/>
      </w:pPr>
      <w:rPr>
        <w:rFonts w:hint="default"/>
      </w:rPr>
    </w:lvl>
  </w:abstractNum>
  <w:num w:numId="1">
    <w:abstractNumId w:val="7"/>
  </w:num>
  <w:num w:numId="2">
    <w:abstractNumId w:val="4"/>
  </w:num>
  <w:num w:numId="3">
    <w:abstractNumId w:val="2"/>
  </w:num>
  <w:num w:numId="4">
    <w:abstractNumId w:val="6"/>
  </w:num>
  <w:num w:numId="5">
    <w:abstractNumId w:val="0"/>
  </w:num>
  <w:num w:numId="6">
    <w:abstractNumId w:val="8"/>
  </w:num>
  <w:num w:numId="7">
    <w:abstractNumId w:val="3"/>
  </w:num>
  <w:num w:numId="8">
    <w:abstractNumId w:val="11"/>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47"/>
    <w:rsid w:val="00013D73"/>
    <w:rsid w:val="00050CBF"/>
    <w:rsid w:val="0012549B"/>
    <w:rsid w:val="00140BA3"/>
    <w:rsid w:val="001C5546"/>
    <w:rsid w:val="00376DBB"/>
    <w:rsid w:val="003901B5"/>
    <w:rsid w:val="003A3F59"/>
    <w:rsid w:val="003E08C8"/>
    <w:rsid w:val="003E7F36"/>
    <w:rsid w:val="00414304"/>
    <w:rsid w:val="004A0EDD"/>
    <w:rsid w:val="00515A47"/>
    <w:rsid w:val="00531CB8"/>
    <w:rsid w:val="005609A0"/>
    <w:rsid w:val="005D0599"/>
    <w:rsid w:val="005E4EC6"/>
    <w:rsid w:val="005F4817"/>
    <w:rsid w:val="00616F7E"/>
    <w:rsid w:val="006507AE"/>
    <w:rsid w:val="00740A40"/>
    <w:rsid w:val="00793136"/>
    <w:rsid w:val="0079784E"/>
    <w:rsid w:val="007C4FEB"/>
    <w:rsid w:val="007D7C60"/>
    <w:rsid w:val="007F7D23"/>
    <w:rsid w:val="008253E5"/>
    <w:rsid w:val="008440C3"/>
    <w:rsid w:val="00855350"/>
    <w:rsid w:val="008B2808"/>
    <w:rsid w:val="008F2E66"/>
    <w:rsid w:val="009C2A4A"/>
    <w:rsid w:val="009F0FEA"/>
    <w:rsid w:val="00A13E1C"/>
    <w:rsid w:val="00A25ADB"/>
    <w:rsid w:val="00A65A82"/>
    <w:rsid w:val="00A92DC5"/>
    <w:rsid w:val="00AB730A"/>
    <w:rsid w:val="00B00A91"/>
    <w:rsid w:val="00B01065"/>
    <w:rsid w:val="00B108A3"/>
    <w:rsid w:val="00B16060"/>
    <w:rsid w:val="00D076F0"/>
    <w:rsid w:val="00D25AE3"/>
    <w:rsid w:val="00E45F7A"/>
    <w:rsid w:val="00E77D5C"/>
    <w:rsid w:val="00E928EB"/>
    <w:rsid w:val="00EC1F55"/>
    <w:rsid w:val="00ED1A51"/>
    <w:rsid w:val="00F17200"/>
    <w:rsid w:val="00F44B8E"/>
    <w:rsid w:val="00F602AA"/>
    <w:rsid w:val="00F74F25"/>
    <w:rsid w:val="00FC4636"/>
    <w:rsid w:val="00FD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9554"/>
  <w15:chartTrackingRefBased/>
  <w15:docId w15:val="{60625B75-9826-4936-AE21-EE63E0AC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47"/>
    <w:pPr>
      <w:spacing w:after="200" w:line="276" w:lineRule="auto"/>
    </w:pPr>
    <w:rPr>
      <w:rFonts w:ascii="Times New Roman" w:eastAsiaTheme="minorEastAsia" w:hAnsi="Times New Roman" w:cs="Times New Roman"/>
      <w:lang w:eastAsia="zh-CN"/>
    </w:rPr>
  </w:style>
  <w:style w:type="paragraph" w:styleId="Heading1">
    <w:name w:val="heading 1"/>
    <w:basedOn w:val="Normal"/>
    <w:link w:val="Heading1Char"/>
    <w:uiPriority w:val="1"/>
    <w:qFormat/>
    <w:rsid w:val="00F74F25"/>
    <w:pPr>
      <w:widowControl w:val="0"/>
      <w:spacing w:after="0" w:line="240" w:lineRule="auto"/>
      <w:ind w:left="114"/>
      <w:outlineLvl w:val="0"/>
    </w:pPr>
    <w:rPr>
      <w:rFonts w:eastAsia="Times New Roman" w:cstheme="minorBidi"/>
      <w:b/>
      <w:bCs/>
      <w:sz w:val="90"/>
      <w:szCs w:val="9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515A47"/>
    <w:pPr>
      <w:autoSpaceDE w:val="0"/>
      <w:autoSpaceDN w:val="0"/>
      <w:spacing w:after="0" w:line="300" w:lineRule="exact"/>
    </w:pPr>
    <w:rPr>
      <w:rFonts w:ascii="Arial" w:eastAsia="Times New Roman" w:hAnsi="Arial" w:cs="Arial"/>
      <w:szCs w:val="20"/>
      <w:lang w:eastAsia="en-US"/>
    </w:rPr>
  </w:style>
  <w:style w:type="paragraph" w:styleId="ListParagraph">
    <w:name w:val="List Paragraph"/>
    <w:basedOn w:val="Normal"/>
    <w:uiPriority w:val="34"/>
    <w:qFormat/>
    <w:rsid w:val="006507A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E77D5C"/>
  </w:style>
  <w:style w:type="character" w:styleId="Hyperlink">
    <w:name w:val="Hyperlink"/>
    <w:basedOn w:val="DefaultParagraphFont"/>
    <w:uiPriority w:val="99"/>
    <w:unhideWhenUsed/>
    <w:rsid w:val="00E77D5C"/>
    <w:rPr>
      <w:color w:val="0563C1" w:themeColor="hyperlink"/>
      <w:u w:val="single"/>
    </w:rPr>
  </w:style>
  <w:style w:type="paragraph" w:customStyle="1" w:styleId="Default">
    <w:name w:val="Default"/>
    <w:rsid w:val="00E77D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E77D5C"/>
    <w:rPr>
      <w:color w:val="5879BB"/>
    </w:rPr>
  </w:style>
  <w:style w:type="paragraph" w:styleId="NoSpacing">
    <w:name w:val="No Spacing"/>
    <w:uiPriority w:val="1"/>
    <w:qFormat/>
    <w:rsid w:val="00E77D5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65A82"/>
    <w:rPr>
      <w:sz w:val="16"/>
      <w:szCs w:val="16"/>
    </w:rPr>
  </w:style>
  <w:style w:type="paragraph" w:styleId="CommentText">
    <w:name w:val="annotation text"/>
    <w:basedOn w:val="Normal"/>
    <w:link w:val="CommentTextChar"/>
    <w:uiPriority w:val="99"/>
    <w:semiHidden/>
    <w:unhideWhenUsed/>
    <w:rsid w:val="00A65A82"/>
    <w:pPr>
      <w:spacing w:line="240" w:lineRule="auto"/>
    </w:pPr>
    <w:rPr>
      <w:sz w:val="20"/>
      <w:szCs w:val="20"/>
    </w:rPr>
  </w:style>
  <w:style w:type="character" w:customStyle="1" w:styleId="CommentTextChar">
    <w:name w:val="Comment Text Char"/>
    <w:basedOn w:val="DefaultParagraphFont"/>
    <w:link w:val="CommentText"/>
    <w:uiPriority w:val="99"/>
    <w:semiHidden/>
    <w:rsid w:val="00A65A82"/>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65A82"/>
    <w:rPr>
      <w:b/>
      <w:bCs/>
    </w:rPr>
  </w:style>
  <w:style w:type="character" w:customStyle="1" w:styleId="CommentSubjectChar">
    <w:name w:val="Comment Subject Char"/>
    <w:basedOn w:val="CommentTextChar"/>
    <w:link w:val="CommentSubject"/>
    <w:uiPriority w:val="99"/>
    <w:semiHidden/>
    <w:rsid w:val="00A65A82"/>
    <w:rPr>
      <w:rFonts w:ascii="Times New Roman" w:eastAsiaTheme="minorEastAsia" w:hAnsi="Times New Roman" w:cs="Times New Roman"/>
      <w:b/>
      <w:bCs/>
      <w:sz w:val="20"/>
      <w:szCs w:val="20"/>
      <w:lang w:eastAsia="zh-CN"/>
    </w:rPr>
  </w:style>
  <w:style w:type="paragraph" w:styleId="BalloonText">
    <w:name w:val="Balloon Text"/>
    <w:basedOn w:val="Normal"/>
    <w:link w:val="BalloonTextChar"/>
    <w:uiPriority w:val="99"/>
    <w:semiHidden/>
    <w:unhideWhenUsed/>
    <w:rsid w:val="00A6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82"/>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01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73"/>
    <w:rPr>
      <w:rFonts w:ascii="Times New Roman" w:eastAsiaTheme="minorEastAsia" w:hAnsi="Times New Roman" w:cs="Times New Roman"/>
      <w:lang w:eastAsia="zh-CN"/>
    </w:rPr>
  </w:style>
  <w:style w:type="paragraph" w:styleId="Footer">
    <w:name w:val="footer"/>
    <w:basedOn w:val="Normal"/>
    <w:link w:val="FooterChar"/>
    <w:uiPriority w:val="99"/>
    <w:unhideWhenUsed/>
    <w:rsid w:val="0001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73"/>
    <w:rPr>
      <w:rFonts w:ascii="Times New Roman" w:eastAsiaTheme="minorEastAsia" w:hAnsi="Times New Roman" w:cs="Times New Roman"/>
      <w:lang w:eastAsia="zh-CN"/>
    </w:rPr>
  </w:style>
  <w:style w:type="character" w:styleId="UnresolvedMention">
    <w:name w:val="Unresolved Mention"/>
    <w:basedOn w:val="DefaultParagraphFont"/>
    <w:uiPriority w:val="99"/>
    <w:semiHidden/>
    <w:unhideWhenUsed/>
    <w:rsid w:val="00F602AA"/>
    <w:rPr>
      <w:color w:val="605E5C"/>
      <w:shd w:val="clear" w:color="auto" w:fill="E1DFDD"/>
    </w:rPr>
  </w:style>
  <w:style w:type="character" w:customStyle="1" w:styleId="Heading1Char">
    <w:name w:val="Heading 1 Char"/>
    <w:basedOn w:val="DefaultParagraphFont"/>
    <w:link w:val="Heading1"/>
    <w:uiPriority w:val="1"/>
    <w:rsid w:val="00F74F25"/>
    <w:rPr>
      <w:rFonts w:ascii="Times New Roman" w:eastAsia="Times New Roman" w:hAnsi="Times New Roman"/>
      <w:b/>
      <w:bCs/>
      <w:sz w:val="90"/>
      <w:szCs w:val="90"/>
    </w:rPr>
  </w:style>
  <w:style w:type="paragraph" w:styleId="BodyText">
    <w:name w:val="Body Text"/>
    <w:basedOn w:val="Normal"/>
    <w:link w:val="BodyTextChar"/>
    <w:uiPriority w:val="1"/>
    <w:qFormat/>
    <w:rsid w:val="00F74F25"/>
    <w:pPr>
      <w:widowControl w:val="0"/>
      <w:spacing w:after="0" w:line="240" w:lineRule="auto"/>
      <w:ind w:left="100"/>
    </w:pPr>
    <w:rPr>
      <w:rFonts w:ascii="Arial" w:eastAsia="Arial" w:hAnsi="Arial" w:cstheme="minorBidi"/>
      <w:lang w:eastAsia="en-US"/>
    </w:rPr>
  </w:style>
  <w:style w:type="character" w:customStyle="1" w:styleId="BodyTextChar">
    <w:name w:val="Body Text Char"/>
    <w:basedOn w:val="DefaultParagraphFont"/>
    <w:link w:val="BodyText"/>
    <w:uiPriority w:val="1"/>
    <w:rsid w:val="00F74F25"/>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amsey@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Meagan</dc:creator>
  <cp:keywords/>
  <dc:description/>
  <cp:lastModifiedBy>Ramsey, Meagan</cp:lastModifiedBy>
  <cp:revision>27</cp:revision>
  <dcterms:created xsi:type="dcterms:W3CDTF">2022-04-13T13:22:00Z</dcterms:created>
  <dcterms:modified xsi:type="dcterms:W3CDTF">2023-01-25T21:51:00Z</dcterms:modified>
</cp:coreProperties>
</file>